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46F" w:rsidRDefault="00DB246F" w:rsidP="00DB246F">
      <w:pPr>
        <w:spacing w:line="560" w:lineRule="exact"/>
        <w:jc w:val="center"/>
        <w:rPr>
          <w:rFonts w:ascii="方正小标宋简体" w:eastAsia="方正小标宋简体"/>
          <w:spacing w:val="4"/>
          <w:sz w:val="44"/>
          <w:szCs w:val="44"/>
        </w:rPr>
      </w:pPr>
    </w:p>
    <w:p w:rsidR="00DB246F" w:rsidRDefault="00DB246F" w:rsidP="00DB246F">
      <w:pPr>
        <w:spacing w:line="560" w:lineRule="exact"/>
        <w:jc w:val="center"/>
        <w:rPr>
          <w:rFonts w:ascii="方正小标宋简体" w:eastAsia="方正小标宋简体"/>
          <w:spacing w:val="4"/>
          <w:sz w:val="44"/>
          <w:szCs w:val="44"/>
        </w:rPr>
      </w:pPr>
    </w:p>
    <w:p w:rsidR="00DB246F" w:rsidRPr="004373E9" w:rsidRDefault="00DB246F" w:rsidP="00DB246F">
      <w:pPr>
        <w:spacing w:line="560" w:lineRule="exact"/>
        <w:jc w:val="center"/>
        <w:rPr>
          <w:rFonts w:ascii="方正小标宋简体" w:eastAsia="方正小标宋简体"/>
          <w:spacing w:val="4"/>
          <w:sz w:val="44"/>
          <w:szCs w:val="44"/>
        </w:rPr>
      </w:pPr>
      <w:r w:rsidRPr="004373E9">
        <w:rPr>
          <w:rFonts w:ascii="方正小标宋简体" w:eastAsia="方正小标宋简体" w:hint="eastAsia"/>
          <w:spacing w:val="4"/>
          <w:sz w:val="44"/>
          <w:szCs w:val="44"/>
        </w:rPr>
        <w:t>后勤党总支书记</w:t>
      </w:r>
    </w:p>
    <w:p w:rsidR="00DB246F" w:rsidRPr="004373E9" w:rsidRDefault="00DB246F" w:rsidP="00DB246F">
      <w:pPr>
        <w:spacing w:line="560" w:lineRule="exact"/>
        <w:jc w:val="center"/>
        <w:rPr>
          <w:rFonts w:ascii="方正小标宋简体" w:eastAsia="方正小标宋简体"/>
          <w:spacing w:val="4"/>
          <w:sz w:val="44"/>
          <w:szCs w:val="44"/>
        </w:rPr>
      </w:pPr>
      <w:bookmarkStart w:id="0" w:name="_GoBack"/>
      <w:r w:rsidRPr="004373E9">
        <w:rPr>
          <w:rFonts w:ascii="方正小标宋简体" w:eastAsia="方正小标宋简体" w:hint="eastAsia"/>
          <w:spacing w:val="4"/>
          <w:sz w:val="44"/>
          <w:szCs w:val="44"/>
        </w:rPr>
        <w:t>2</w:t>
      </w:r>
      <w:r w:rsidRPr="004373E9">
        <w:rPr>
          <w:rFonts w:ascii="方正小标宋简体" w:eastAsia="方正小标宋简体"/>
          <w:spacing w:val="4"/>
          <w:sz w:val="44"/>
          <w:szCs w:val="44"/>
        </w:rPr>
        <w:t>018</w:t>
      </w:r>
      <w:r w:rsidRPr="004373E9">
        <w:rPr>
          <w:rFonts w:ascii="方正小标宋简体" w:eastAsia="方正小标宋简体" w:hint="eastAsia"/>
          <w:spacing w:val="4"/>
          <w:sz w:val="44"/>
          <w:szCs w:val="44"/>
        </w:rPr>
        <w:t>年度抓党建述职报告</w:t>
      </w:r>
    </w:p>
    <w:bookmarkEnd w:id="0"/>
    <w:p w:rsidR="00DB246F" w:rsidRPr="004A702C" w:rsidRDefault="00DB246F" w:rsidP="00DB246F">
      <w:pPr>
        <w:spacing w:line="560" w:lineRule="exact"/>
        <w:jc w:val="center"/>
        <w:rPr>
          <w:rFonts w:ascii="方正小标宋简体" w:eastAsia="方正小标宋简体" w:hint="eastAsia"/>
          <w:spacing w:val="4"/>
          <w:sz w:val="44"/>
          <w:szCs w:val="44"/>
        </w:rPr>
      </w:pPr>
      <w:r w:rsidRPr="004373E9">
        <w:rPr>
          <w:rFonts w:ascii="楷体" w:eastAsia="楷体" w:hAnsi="楷体" w:hint="eastAsia"/>
          <w:spacing w:val="4"/>
          <w:sz w:val="32"/>
          <w:szCs w:val="32"/>
        </w:rPr>
        <w:t>后勤党总支书记  杨永进</w:t>
      </w:r>
    </w:p>
    <w:p w:rsidR="00DB246F" w:rsidRPr="004373E9" w:rsidRDefault="00DB246F" w:rsidP="00DB246F">
      <w:pPr>
        <w:spacing w:line="560" w:lineRule="exact"/>
        <w:ind w:firstLineChars="200" w:firstLine="656"/>
        <w:rPr>
          <w:rFonts w:ascii="方正仿宋简体" w:eastAsia="方正仿宋简体" w:hint="eastAsia"/>
          <w:spacing w:val="4"/>
          <w:sz w:val="32"/>
          <w:szCs w:val="32"/>
        </w:rPr>
      </w:pPr>
    </w:p>
    <w:p w:rsidR="00DB246F" w:rsidRPr="004373E9" w:rsidRDefault="00DB246F" w:rsidP="00DB246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作为后勤党总支书记，一年来，在学院党委和行政的正确领导下，认真履行</w:t>
      </w:r>
      <w:proofErr w:type="gramStart"/>
      <w:r w:rsidRPr="004373E9">
        <w:rPr>
          <w:rFonts w:ascii="方正仿宋简体" w:eastAsia="方正仿宋简体" w:hint="eastAsia"/>
          <w:spacing w:val="4"/>
          <w:sz w:val="32"/>
          <w:szCs w:val="32"/>
        </w:rPr>
        <w:t>后勤党建</w:t>
      </w:r>
      <w:proofErr w:type="gramEnd"/>
      <w:r w:rsidRPr="004373E9">
        <w:rPr>
          <w:rFonts w:ascii="方正仿宋简体" w:eastAsia="方正仿宋简体" w:hint="eastAsia"/>
          <w:spacing w:val="4"/>
          <w:sz w:val="32"/>
          <w:szCs w:val="32"/>
        </w:rPr>
        <w:t>第一责任人的职责，完成了各项工作任务，今年七一前夕后勤党总支被评为先进基层党组织，我被评为优秀党务工作者,现将一年来抓党建工作情况汇报如下：</w:t>
      </w:r>
    </w:p>
    <w:p w:rsidR="00DB246F" w:rsidRPr="004373E9" w:rsidRDefault="00DB246F" w:rsidP="00DB246F">
      <w:pPr>
        <w:spacing w:line="560" w:lineRule="exact"/>
        <w:ind w:firstLineChars="200" w:firstLine="656"/>
        <w:rPr>
          <w:rFonts w:ascii="方正黑体简体" w:eastAsia="方正黑体简体" w:hAnsi="Times New Roman" w:hint="eastAsia"/>
          <w:spacing w:val="4"/>
          <w:sz w:val="32"/>
          <w:szCs w:val="32"/>
        </w:rPr>
      </w:pPr>
      <w:r w:rsidRPr="004373E9">
        <w:rPr>
          <w:rFonts w:ascii="方正黑体简体" w:eastAsia="方正黑体简体" w:hAnsi="Times New Roman" w:hint="eastAsia"/>
          <w:spacing w:val="4"/>
          <w:sz w:val="32"/>
          <w:szCs w:val="32"/>
        </w:rPr>
        <w:t>一、履职尽责，履行党组织主体责任、书记第一责任人职责、完成院党委工作任务，党建工作取得的成效。</w:t>
      </w:r>
    </w:p>
    <w:p w:rsidR="00DB246F" w:rsidRPr="004373E9" w:rsidRDefault="00DB246F" w:rsidP="00DB246F">
      <w:pPr>
        <w:spacing w:line="560" w:lineRule="exact"/>
        <w:ind w:firstLineChars="200" w:firstLine="658"/>
        <w:rPr>
          <w:rFonts w:ascii="方正仿宋简体" w:eastAsia="方正仿宋简体" w:hint="eastAsia"/>
          <w:b/>
          <w:spacing w:val="4"/>
          <w:sz w:val="32"/>
          <w:szCs w:val="32"/>
        </w:rPr>
      </w:pPr>
      <w:r w:rsidRPr="004373E9">
        <w:rPr>
          <w:rFonts w:ascii="方正仿宋简体" w:eastAsia="方正仿宋简体" w:hint="eastAsia"/>
          <w:b/>
          <w:spacing w:val="4"/>
          <w:sz w:val="32"/>
          <w:szCs w:val="32"/>
        </w:rPr>
        <w:t>（一）学习贯彻习近平新时代中国特色社会主义思想和党的十九大精神，强化政治建设，落实思想建设，实现“五到位”。</w:t>
      </w:r>
    </w:p>
    <w:p w:rsidR="00DB246F" w:rsidRPr="004373E9" w:rsidRDefault="00DB246F" w:rsidP="00DB246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spacing w:val="4"/>
          <w:sz w:val="32"/>
          <w:szCs w:val="32"/>
        </w:rPr>
        <w:t>1</w:t>
      </w:r>
      <w:r w:rsidRPr="004373E9">
        <w:rPr>
          <w:rFonts w:ascii="方正仿宋简体" w:eastAsia="方正仿宋简体" w:hint="eastAsia"/>
          <w:spacing w:val="4"/>
          <w:sz w:val="32"/>
          <w:szCs w:val="32"/>
        </w:rPr>
        <w:t>．以“两学一做”和学习贯彻习近平新时代中国特色社会主义思想为主线开展政治教育活动。</w:t>
      </w:r>
    </w:p>
    <w:p w:rsidR="00DB246F" w:rsidRPr="004373E9" w:rsidRDefault="00DB246F" w:rsidP="00DB246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一年来，坚持每周一下午组织全体党员、干部和入党积极分子进行政治理论和廉政建设学习教育，认真为党员讲解形势政策、党和国家重要会议精神，积极贯彻落实学院党委指示，组织开展了5期党的知识竞答活动，多次观看政治活动现场直播等影像资料。组织集中学习35次，其中开展了9次主题党日活动。</w:t>
      </w:r>
    </w:p>
    <w:p w:rsidR="00DB246F" w:rsidRPr="004373E9" w:rsidRDefault="00DB246F" w:rsidP="00DB246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lastRenderedPageBreak/>
        <w:t>2．增强“四个意识”、坚定“四个自信”、落实 “两个维护”取得成效。</w:t>
      </w:r>
    </w:p>
    <w:p w:rsidR="00DB246F" w:rsidRPr="004373E9" w:rsidRDefault="00DB246F" w:rsidP="00DB246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注重讨论与学习相结合，组织开展讨论式学习会6次，其中学习全国组织工作会和全国教育大会精神学习研讨会2次。针对后勤工作繁杂、事物较多的特点，主动督促量化自学效果，进一步强化“四个意识”、坚定“四个自信”，全年人均撰写心得体会5篇，后勤组织党员、干部应知应会测试2次，落实“两个维护”取得成效。</w:t>
      </w:r>
    </w:p>
    <w:p w:rsidR="00DB246F" w:rsidRPr="004373E9" w:rsidRDefault="00DB246F" w:rsidP="00DB246F">
      <w:pPr>
        <w:spacing w:line="560" w:lineRule="exact"/>
        <w:ind w:firstLineChars="200" w:firstLine="658"/>
        <w:rPr>
          <w:rFonts w:ascii="方正仿宋简体" w:eastAsia="方正仿宋简体" w:hint="eastAsia"/>
          <w:b/>
          <w:spacing w:val="4"/>
          <w:sz w:val="32"/>
          <w:szCs w:val="32"/>
        </w:rPr>
      </w:pPr>
      <w:r w:rsidRPr="004373E9">
        <w:rPr>
          <w:rFonts w:ascii="方正仿宋简体" w:eastAsia="方正仿宋简体" w:hint="eastAsia"/>
          <w:b/>
          <w:spacing w:val="4"/>
          <w:sz w:val="32"/>
          <w:szCs w:val="32"/>
        </w:rPr>
        <w:t>（二）进一步加强了党员队伍和干部队伍建设，有效发挥了基层党组织战斗堡垒作用，提升了组织建设，加强了作风建设，实现“七个有力”。</w:t>
      </w:r>
    </w:p>
    <w:p w:rsidR="00DB246F" w:rsidRPr="004373E9" w:rsidRDefault="00DB246F" w:rsidP="00DB246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1．重视组织建设质量，推进“对标争先”工作扎实开展。</w:t>
      </w:r>
    </w:p>
    <w:p w:rsidR="00DB246F" w:rsidRPr="004373E9" w:rsidRDefault="00DB246F" w:rsidP="00DB246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组织全体党员、干部集中上党课26次，再培训入党积极分子2人，接受正式职工递交入党志愿书2份，发展2名预备党员。召开群众座谈会5次，党总支专题研究工作会14次，中心组学习20次。</w:t>
      </w:r>
    </w:p>
    <w:p w:rsidR="00DB246F" w:rsidRPr="004373E9" w:rsidRDefault="00DB246F" w:rsidP="00DB246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2．加强了作风建设，解决突出问题，“七个有力”落到实处。</w:t>
      </w:r>
    </w:p>
    <w:p w:rsidR="00DB246F" w:rsidRPr="004373E9" w:rsidRDefault="00DB246F" w:rsidP="00DB246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组织民主专题学习研讨会和民主生活会4次，带头积极征求意见、查找问题，实实在在的开展批评与自我批评，自觉整改问题。做到了四个坚持。一是坚持会议制度，按时召开党政联席会20次，坚持民主集中制，重大事项都要经集体研究决</w:t>
      </w:r>
      <w:r w:rsidRPr="004373E9">
        <w:rPr>
          <w:rFonts w:ascii="方正仿宋简体" w:eastAsia="方正仿宋简体" w:hint="eastAsia"/>
          <w:spacing w:val="4"/>
          <w:sz w:val="32"/>
          <w:szCs w:val="32"/>
        </w:rPr>
        <w:lastRenderedPageBreak/>
        <w:t>定。二是坚持班子成员深入基层联系群众制度，主动帮助职工解决问题和困难3起。三是坚持一线制度，经常深入基层指导工作，积极推动各项制度、工作规范和服务标准的落实，年初至今已深入全部15栋公寓每个楼层2次以上，校区卫生间80%以上，东、西两校区饮食、水电所有操作间。四是坚持落实中央八项规定精神和纠正“四风”工作要求，组织开展各类专项整治活动8次。</w:t>
      </w:r>
    </w:p>
    <w:p w:rsidR="00DB246F" w:rsidRPr="004373E9" w:rsidRDefault="00DB246F" w:rsidP="00DB246F">
      <w:pPr>
        <w:spacing w:line="560" w:lineRule="exact"/>
        <w:ind w:firstLineChars="200" w:firstLine="658"/>
        <w:rPr>
          <w:rFonts w:ascii="方正仿宋简体" w:eastAsia="方正仿宋简体" w:hint="eastAsia"/>
          <w:b/>
          <w:spacing w:val="4"/>
          <w:sz w:val="32"/>
          <w:szCs w:val="32"/>
        </w:rPr>
      </w:pPr>
      <w:r w:rsidRPr="004373E9">
        <w:rPr>
          <w:rFonts w:ascii="方正仿宋简体" w:eastAsia="方正仿宋简体" w:hint="eastAsia"/>
          <w:b/>
          <w:spacing w:val="4"/>
          <w:sz w:val="32"/>
          <w:szCs w:val="32"/>
        </w:rPr>
        <w:t>（三）全面落实高校思想工作会议精神，发挥宣传主阵地作用，以点带面，推动党建“双创”全面提升。</w:t>
      </w:r>
    </w:p>
    <w:p w:rsidR="00DB246F" w:rsidRPr="004373E9" w:rsidRDefault="00DB246F" w:rsidP="00DB246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以习近平新时代中国特色社会主义思想为主要内容进行了专题宣传，15栋学生公寓廊墙文化覆盖率为100%。建立使用后勤服务公众号。利用“后勤党员、干部微信学习平台”开展了系列小视频党员学习活动，播放小视频40余部。积极组织参与学院活动获“乒乓球团体赛”第一名、教职工运动会团体第三名的优异成绩。开展了“平凡的岗位，平凡的业绩，保障不平凡的事业争先创优活动”，通过活动重新树立了后勤老工人默默无闻、吃苦耐劳的先进模范形象。</w:t>
      </w:r>
    </w:p>
    <w:p w:rsidR="00DB246F" w:rsidRPr="004373E9" w:rsidRDefault="00DB246F" w:rsidP="00DB246F">
      <w:pPr>
        <w:spacing w:line="560" w:lineRule="exact"/>
        <w:ind w:firstLineChars="200" w:firstLine="658"/>
        <w:rPr>
          <w:rFonts w:ascii="方正仿宋简体" w:eastAsia="方正仿宋简体" w:hint="eastAsia"/>
          <w:b/>
          <w:spacing w:val="4"/>
          <w:sz w:val="32"/>
          <w:szCs w:val="32"/>
        </w:rPr>
      </w:pPr>
      <w:r w:rsidRPr="004373E9">
        <w:rPr>
          <w:rFonts w:ascii="方正仿宋简体" w:eastAsia="方正仿宋简体" w:hint="eastAsia"/>
          <w:b/>
          <w:spacing w:val="4"/>
          <w:sz w:val="32"/>
          <w:szCs w:val="32"/>
        </w:rPr>
        <w:t>（四）强化了纪律建设，保证了制度落实贯穿始终，落实全面从严治党取得成效，实现全年零违纪违法。</w:t>
      </w:r>
    </w:p>
    <w:p w:rsidR="00DB246F" w:rsidRPr="004373E9" w:rsidRDefault="00DB246F" w:rsidP="00DB246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依托党课教育活动组织开展从严治党教育专题学习活动10次。党风廉政集体谈话会2次，民主生活会3次，其中处级干部民主生活会2次，党员评先评优1次，组织召开了整章建</w:t>
      </w:r>
      <w:r w:rsidRPr="004373E9">
        <w:rPr>
          <w:rFonts w:ascii="方正仿宋简体" w:eastAsia="方正仿宋简体" w:hint="eastAsia"/>
          <w:spacing w:val="4"/>
          <w:sz w:val="32"/>
          <w:szCs w:val="32"/>
        </w:rPr>
        <w:lastRenderedPageBreak/>
        <w:t>制、夯实三基建设、履职尽责工作会。5月组织召开了两次整治腐败和不正之风专项工作会。制定了《实施方案》和《全面从严治党工作要点》，提出三查，三梳理，</w:t>
      </w:r>
      <w:proofErr w:type="gramStart"/>
      <w:r w:rsidRPr="004373E9">
        <w:rPr>
          <w:rFonts w:ascii="方正仿宋简体" w:eastAsia="方正仿宋简体" w:hint="eastAsia"/>
          <w:spacing w:val="4"/>
          <w:sz w:val="32"/>
          <w:szCs w:val="32"/>
        </w:rPr>
        <w:t>一</w:t>
      </w:r>
      <w:proofErr w:type="gramEnd"/>
      <w:r w:rsidRPr="004373E9">
        <w:rPr>
          <w:rFonts w:ascii="方正仿宋简体" w:eastAsia="方正仿宋简体" w:hint="eastAsia"/>
          <w:spacing w:val="4"/>
          <w:sz w:val="32"/>
          <w:szCs w:val="32"/>
        </w:rPr>
        <w:t>完善，</w:t>
      </w:r>
      <w:proofErr w:type="gramStart"/>
      <w:r w:rsidRPr="004373E9">
        <w:rPr>
          <w:rFonts w:ascii="方正仿宋简体" w:eastAsia="方正仿宋简体" w:hint="eastAsia"/>
          <w:spacing w:val="4"/>
          <w:sz w:val="32"/>
          <w:szCs w:val="32"/>
        </w:rPr>
        <w:t>一</w:t>
      </w:r>
      <w:proofErr w:type="gramEnd"/>
      <w:r w:rsidRPr="004373E9">
        <w:rPr>
          <w:rFonts w:ascii="方正仿宋简体" w:eastAsia="方正仿宋简体" w:hint="eastAsia"/>
          <w:spacing w:val="4"/>
          <w:sz w:val="32"/>
          <w:szCs w:val="32"/>
        </w:rPr>
        <w:t>汇报“3311自检工作安排”。开展全处范围内个别谈话活动，重点是科室负责人及工作项目负责人，完成谈话25人次，覆盖率达到了80%以上。接受省委巡视期间制定了专项整改议事制度，</w:t>
      </w:r>
      <w:proofErr w:type="gramStart"/>
      <w:r w:rsidRPr="004373E9">
        <w:rPr>
          <w:rFonts w:ascii="方正仿宋简体" w:eastAsia="方正仿宋简体" w:hint="eastAsia"/>
          <w:spacing w:val="4"/>
          <w:sz w:val="32"/>
          <w:szCs w:val="32"/>
        </w:rPr>
        <w:t>召开边</w:t>
      </w:r>
      <w:proofErr w:type="gramEnd"/>
      <w:r w:rsidRPr="004373E9">
        <w:rPr>
          <w:rFonts w:ascii="方正仿宋简体" w:eastAsia="方正仿宋简体" w:hint="eastAsia"/>
          <w:spacing w:val="4"/>
          <w:sz w:val="32"/>
          <w:szCs w:val="32"/>
        </w:rPr>
        <w:t>巡边改工作问题</w:t>
      </w:r>
      <w:proofErr w:type="gramStart"/>
      <w:r w:rsidRPr="004373E9">
        <w:rPr>
          <w:rFonts w:ascii="方正仿宋简体" w:eastAsia="方正仿宋简体" w:hint="eastAsia"/>
          <w:spacing w:val="4"/>
          <w:sz w:val="32"/>
          <w:szCs w:val="32"/>
        </w:rPr>
        <w:t>专项会</w:t>
      </w:r>
      <w:proofErr w:type="gramEnd"/>
      <w:r w:rsidRPr="004373E9">
        <w:rPr>
          <w:rFonts w:ascii="方正仿宋简体" w:eastAsia="方正仿宋简体" w:hint="eastAsia"/>
          <w:spacing w:val="4"/>
          <w:sz w:val="32"/>
          <w:szCs w:val="32"/>
        </w:rPr>
        <w:t>4次，有效确保了后勤廉政建设稳步推进。严格坚持了民主集中制，落实了会议制，严肃了党内生活，全年修订、完善管理制度80余条，努力营造了风清气环境。</w:t>
      </w:r>
    </w:p>
    <w:p w:rsidR="00DB246F" w:rsidRPr="004373E9" w:rsidRDefault="00DB246F" w:rsidP="00DB246F">
      <w:pPr>
        <w:spacing w:line="560" w:lineRule="exact"/>
        <w:ind w:firstLineChars="200" w:firstLine="658"/>
        <w:rPr>
          <w:rFonts w:ascii="方正仿宋简体" w:eastAsia="方正仿宋简体" w:hint="eastAsia"/>
          <w:b/>
          <w:spacing w:val="4"/>
          <w:sz w:val="32"/>
          <w:szCs w:val="32"/>
        </w:rPr>
      </w:pPr>
      <w:r w:rsidRPr="004373E9">
        <w:rPr>
          <w:rFonts w:ascii="方正仿宋简体" w:eastAsia="方正仿宋简体" w:hint="eastAsia"/>
          <w:b/>
          <w:spacing w:val="4"/>
          <w:sz w:val="32"/>
          <w:szCs w:val="32"/>
        </w:rPr>
        <w:t>（五）勇于担当狠抓安全，齐抓共管促稳定，实现了全年无安全事故，无突出问题。</w:t>
      </w:r>
    </w:p>
    <w:p w:rsidR="00DB246F" w:rsidRPr="004373E9" w:rsidRDefault="00DB246F" w:rsidP="00DB246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1．落实主体责任，压实岗位责任。</w:t>
      </w:r>
    </w:p>
    <w:p w:rsidR="00DB246F" w:rsidRPr="004373E9" w:rsidRDefault="00DB246F" w:rsidP="00DB246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完善了后勤保障处安全委员会，签订了安全责任书，实施了“定格、定人、定责”管理，设置16个安全监控点，实现了安全管理不留盲区，稳定隐患排查治理不留死角。</w:t>
      </w:r>
    </w:p>
    <w:p w:rsidR="00DB246F" w:rsidRPr="004373E9" w:rsidRDefault="00DB246F" w:rsidP="00DB246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2．坚持实施后勤保障处安全稳定工作例会制，牢牢把握意识形态工作主动权，严防渗透，确保稳定。</w:t>
      </w:r>
    </w:p>
    <w:p w:rsidR="00DB246F" w:rsidRPr="004373E9" w:rsidRDefault="00DB246F" w:rsidP="00DB246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全年召开12次安全稳定例会，专项安全稳定检查工作推进会6次。稳定</w:t>
      </w:r>
      <w:proofErr w:type="gramStart"/>
      <w:r w:rsidRPr="004373E9">
        <w:rPr>
          <w:rFonts w:ascii="方正仿宋简体" w:eastAsia="方正仿宋简体" w:hint="eastAsia"/>
          <w:spacing w:val="4"/>
          <w:sz w:val="32"/>
          <w:szCs w:val="32"/>
        </w:rPr>
        <w:t>研判会</w:t>
      </w:r>
      <w:proofErr w:type="gramEnd"/>
      <w:r w:rsidRPr="004373E9">
        <w:rPr>
          <w:rFonts w:ascii="方正仿宋简体" w:eastAsia="方正仿宋简体" w:hint="eastAsia"/>
          <w:spacing w:val="4"/>
          <w:sz w:val="32"/>
          <w:szCs w:val="32"/>
        </w:rPr>
        <w:t>3次。安全和稳定排查8类，57项，整改完善措施近100余条。</w:t>
      </w:r>
    </w:p>
    <w:p w:rsidR="00DB246F" w:rsidRPr="004373E9" w:rsidRDefault="00DB246F" w:rsidP="00DB246F">
      <w:pPr>
        <w:spacing w:line="560" w:lineRule="exact"/>
        <w:ind w:firstLineChars="200" w:firstLine="658"/>
        <w:rPr>
          <w:rFonts w:ascii="方正仿宋简体" w:eastAsia="方正仿宋简体" w:hint="eastAsia"/>
          <w:b/>
          <w:spacing w:val="4"/>
          <w:sz w:val="32"/>
          <w:szCs w:val="32"/>
        </w:rPr>
      </w:pPr>
      <w:r w:rsidRPr="004373E9">
        <w:rPr>
          <w:rFonts w:ascii="方正仿宋简体" w:eastAsia="方正仿宋简体" w:hint="eastAsia"/>
          <w:b/>
          <w:spacing w:val="4"/>
          <w:sz w:val="32"/>
          <w:szCs w:val="32"/>
        </w:rPr>
        <w:t>（六）提升保障水平，三基建</w:t>
      </w:r>
      <w:proofErr w:type="gramStart"/>
      <w:r w:rsidRPr="004373E9">
        <w:rPr>
          <w:rFonts w:ascii="方正仿宋简体" w:eastAsia="方正仿宋简体" w:hint="eastAsia"/>
          <w:b/>
          <w:spacing w:val="4"/>
          <w:sz w:val="32"/>
          <w:szCs w:val="32"/>
        </w:rPr>
        <w:t>设取得</w:t>
      </w:r>
      <w:proofErr w:type="gramEnd"/>
      <w:r w:rsidRPr="004373E9">
        <w:rPr>
          <w:rFonts w:ascii="方正仿宋简体" w:eastAsia="方正仿宋简体" w:hint="eastAsia"/>
          <w:b/>
          <w:spacing w:val="4"/>
          <w:sz w:val="32"/>
          <w:szCs w:val="32"/>
        </w:rPr>
        <w:t>实效。</w:t>
      </w:r>
    </w:p>
    <w:p w:rsidR="00DB246F" w:rsidRPr="004373E9" w:rsidRDefault="00DB246F" w:rsidP="00DB246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找准三基建设会议精神着力点，与实际工作相结合，把工</w:t>
      </w:r>
      <w:r w:rsidRPr="004373E9">
        <w:rPr>
          <w:rFonts w:ascii="方正仿宋简体" w:eastAsia="方正仿宋简体" w:hint="eastAsia"/>
          <w:spacing w:val="4"/>
          <w:sz w:val="32"/>
          <w:szCs w:val="32"/>
        </w:rPr>
        <w:lastRenderedPageBreak/>
        <w:t>作中重点转向服务保障、服务师生、服务发展。仅以15栋学生公寓全部更换节水龙头，70%的公用厕所实现感应式时控冲水装置为例，2018年在增加运行一栋</w:t>
      </w:r>
      <w:proofErr w:type="gramStart"/>
      <w:r w:rsidRPr="004373E9">
        <w:rPr>
          <w:rFonts w:ascii="方正仿宋简体" w:eastAsia="方正仿宋简体" w:hint="eastAsia"/>
          <w:spacing w:val="4"/>
          <w:sz w:val="32"/>
          <w:szCs w:val="32"/>
        </w:rPr>
        <w:t>化工楼</w:t>
      </w:r>
      <w:proofErr w:type="gramEnd"/>
      <w:r w:rsidRPr="004373E9">
        <w:rPr>
          <w:rFonts w:ascii="方正仿宋简体" w:eastAsia="方正仿宋简体" w:hint="eastAsia"/>
          <w:spacing w:val="4"/>
          <w:sz w:val="32"/>
          <w:szCs w:val="32"/>
        </w:rPr>
        <w:t>的情况下，同比节约水费100万元，电费持平。全年保障问题投诉率</w:t>
      </w:r>
      <w:proofErr w:type="gramStart"/>
      <w:r w:rsidRPr="004373E9">
        <w:rPr>
          <w:rFonts w:ascii="方正仿宋简体" w:eastAsia="方正仿宋简体" w:hint="eastAsia"/>
          <w:spacing w:val="4"/>
          <w:sz w:val="32"/>
          <w:szCs w:val="32"/>
        </w:rPr>
        <w:t>不足去年</w:t>
      </w:r>
      <w:proofErr w:type="gramEnd"/>
      <w:r w:rsidRPr="004373E9">
        <w:rPr>
          <w:rFonts w:ascii="方正仿宋简体" w:eastAsia="方正仿宋简体" w:hint="eastAsia"/>
          <w:spacing w:val="4"/>
          <w:sz w:val="32"/>
          <w:szCs w:val="32"/>
        </w:rPr>
        <w:t>的10%。三基建设扎实推进，保障服务明显提升。</w:t>
      </w:r>
    </w:p>
    <w:p w:rsidR="00DB246F" w:rsidRPr="004373E9" w:rsidRDefault="00DB246F" w:rsidP="00DB246F">
      <w:pPr>
        <w:spacing w:line="560" w:lineRule="exact"/>
        <w:ind w:firstLineChars="200" w:firstLine="656"/>
        <w:rPr>
          <w:rFonts w:ascii="方正黑体简体" w:eastAsia="方正黑体简体" w:hAnsi="Times New Roman" w:hint="eastAsia"/>
          <w:spacing w:val="4"/>
          <w:sz w:val="32"/>
          <w:szCs w:val="32"/>
        </w:rPr>
      </w:pPr>
      <w:r w:rsidRPr="004373E9">
        <w:rPr>
          <w:rFonts w:ascii="方正黑体简体" w:eastAsia="方正黑体简体" w:hAnsi="Times New Roman" w:hint="eastAsia"/>
          <w:spacing w:val="4"/>
          <w:sz w:val="32"/>
          <w:szCs w:val="32"/>
        </w:rPr>
        <w:t>二、 存在的不足</w:t>
      </w:r>
    </w:p>
    <w:p w:rsidR="00DB246F" w:rsidRPr="004373E9" w:rsidRDefault="00DB246F" w:rsidP="00DB246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（一）党员队伍理论水平还有待进一步提高。</w:t>
      </w:r>
    </w:p>
    <w:p w:rsidR="00DB246F" w:rsidRPr="004373E9" w:rsidRDefault="00DB246F" w:rsidP="00DB246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后勤大部分党员学历水平比较低，日常工作比较繁忙，突发情形较多，虽然通过集中组织理论学习大家的热情非常高，但自学能力相对比较弱，离建设学习型党组织要求还有很大的差距。单纯的靠集中学习和活动开展是很难再有更大的突破。</w:t>
      </w:r>
    </w:p>
    <w:p w:rsidR="00DB246F" w:rsidRPr="004373E9" w:rsidRDefault="00DB246F" w:rsidP="00DB246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（二）落实制度上还需进一步强化。</w:t>
      </w:r>
    </w:p>
    <w:p w:rsidR="00DB246F" w:rsidRPr="004373E9" w:rsidRDefault="00DB246F" w:rsidP="00DB246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后勤工作性质使安全工作和廉政工作尤为重要，在具体执行各项工作过程中还会出现工作不实，落实有偏差等问题。分析原因主要有三个，一是日常工作繁杂，大家学习新政策，新规定的机会较少，也很少能够静下心来认真研读所涉及的政策内涵。二是内部专业教育资源匮乏，仅仅停留在读、念和传达的层级，不能有效使相应的规定政策解读到实处。三是经验主义气氛太浓，接受新事物新理念较慢。</w:t>
      </w:r>
    </w:p>
    <w:p w:rsidR="00DB246F" w:rsidRPr="004373E9" w:rsidRDefault="00DB246F" w:rsidP="00DB246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（三）随着广大师生美好生活需求期望值不断提升，服务水平和服务质量还有待于进一步提高。</w:t>
      </w:r>
    </w:p>
    <w:p w:rsidR="00DB246F" w:rsidRPr="004373E9" w:rsidRDefault="00DB246F" w:rsidP="00DB246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随着学院的发展，广大教职工对后勤保障工作期望值也越</w:t>
      </w:r>
      <w:r w:rsidRPr="004373E9">
        <w:rPr>
          <w:rFonts w:ascii="方正仿宋简体" w:eastAsia="方正仿宋简体" w:hint="eastAsia"/>
          <w:spacing w:val="4"/>
          <w:sz w:val="32"/>
          <w:szCs w:val="32"/>
        </w:rPr>
        <w:lastRenderedPageBreak/>
        <w:t>来越高，稳定、专业化后勤服务队伍建设发展缓慢不能满足高质量的要求。</w:t>
      </w:r>
    </w:p>
    <w:p w:rsidR="00DB246F" w:rsidRPr="004373E9" w:rsidRDefault="00DB246F" w:rsidP="00DB246F">
      <w:pPr>
        <w:spacing w:line="560" w:lineRule="exact"/>
        <w:ind w:firstLineChars="200" w:firstLine="656"/>
        <w:rPr>
          <w:rFonts w:ascii="方正黑体简体" w:eastAsia="方正黑体简体" w:hAnsi="Times New Roman" w:hint="eastAsia"/>
          <w:spacing w:val="4"/>
          <w:sz w:val="32"/>
          <w:szCs w:val="32"/>
        </w:rPr>
      </w:pPr>
      <w:r w:rsidRPr="004373E9">
        <w:rPr>
          <w:rFonts w:ascii="方正黑体简体" w:eastAsia="方正黑体简体" w:hAnsi="Times New Roman" w:hint="eastAsia"/>
          <w:spacing w:val="4"/>
          <w:sz w:val="32"/>
          <w:szCs w:val="32"/>
        </w:rPr>
        <w:t>三、下一步工作努力方向</w:t>
      </w:r>
    </w:p>
    <w:p w:rsidR="00DB246F" w:rsidRPr="004373E9" w:rsidRDefault="00DB246F" w:rsidP="00DB246F">
      <w:pPr>
        <w:spacing w:line="54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（一）带领后勤各部门及时研究学习方法和活动形式，在开展党的活动多样化和提升有效性上下功夫。</w:t>
      </w:r>
    </w:p>
    <w:p w:rsidR="00DB246F" w:rsidRPr="004373E9" w:rsidRDefault="00DB246F" w:rsidP="00DB246F">
      <w:pPr>
        <w:spacing w:line="54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每位党总支委员要充分发挥起作用，制定党员、干部谈话计划，从政治觉悟、学习心得、加强四个意识、树立四个自信上多与广大党员、干部交流、谈心。</w:t>
      </w:r>
    </w:p>
    <w:p w:rsidR="00DB246F" w:rsidRPr="004373E9" w:rsidRDefault="00DB246F" w:rsidP="00DB246F">
      <w:pPr>
        <w:spacing w:line="54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（二）进一步加强基层组织建设，党总支要在扎实推进三基建设上下功夫。</w:t>
      </w:r>
    </w:p>
    <w:p w:rsidR="00DB246F" w:rsidRPr="004373E9" w:rsidRDefault="00DB246F" w:rsidP="00DB246F">
      <w:pPr>
        <w:spacing w:line="54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严格落实“三会一课”制度，完善会议记录，提高会议质量。涉及廉政建设、安全稳定可采取一事一议的专项工作会议，确保工作有抓手，制度有落实、结果有反馈。</w:t>
      </w:r>
    </w:p>
    <w:p w:rsidR="00DB246F" w:rsidRPr="004373E9" w:rsidRDefault="00DB246F" w:rsidP="00DB246F">
      <w:pPr>
        <w:spacing w:line="54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（三）进一步加强学习教育，党总支要在加大党员、干部政治意识，强化工作能力上下功夫。</w:t>
      </w:r>
    </w:p>
    <w:p w:rsidR="00DB246F" w:rsidRPr="004373E9" w:rsidRDefault="00DB246F" w:rsidP="00DB246F">
      <w:pPr>
        <w:spacing w:line="54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后勤党总支要进一步强化集中组织政治学习效果，尽可能的推动党员队伍和干部队伍工作能力水平提升，制定符合实际的可行计划，对计划落实情况实行监督反馈机制。</w:t>
      </w:r>
    </w:p>
    <w:p w:rsidR="00DB246F" w:rsidRPr="004373E9" w:rsidRDefault="00DB246F" w:rsidP="00DB246F">
      <w:pPr>
        <w:spacing w:line="54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总之，我将在强化党建工作内功上下功夫，主要抓好基层党组织建设、各项制度的有效落实和工作接地气，并进一步完善监督检查内部体系建设，督促各级、各岗位严格执行纪律，自觉守住规矩，加强对全处职工有计划、有针对地教育和培训。力争在提高标准、提升质量上要觉悟、要安全、要稳定、讲情</w:t>
      </w:r>
      <w:r w:rsidRPr="004373E9">
        <w:rPr>
          <w:rFonts w:ascii="方正仿宋简体" w:eastAsia="方正仿宋简体" w:hint="eastAsia"/>
          <w:spacing w:val="4"/>
          <w:sz w:val="32"/>
          <w:szCs w:val="32"/>
        </w:rPr>
        <w:lastRenderedPageBreak/>
        <w:t>怀，出成效。</w:t>
      </w:r>
    </w:p>
    <w:p w:rsidR="00DB246F" w:rsidRPr="004373E9" w:rsidRDefault="00DB246F" w:rsidP="00DB246F">
      <w:pPr>
        <w:spacing w:line="54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以上是我作为后勤党总支书记抓党建工作情况汇报，请大家多多指正，再次感谢大家一年来的支持与理解，真诚地谢谢大家。</w:t>
      </w:r>
    </w:p>
    <w:p w:rsidR="007B5C7B" w:rsidRPr="00DB246F" w:rsidRDefault="007B5C7B"/>
    <w:sectPr w:rsidR="007B5C7B" w:rsidRPr="00DB246F" w:rsidSect="00DB246F">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46F"/>
    <w:rsid w:val="007B5C7B"/>
    <w:rsid w:val="00DB2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5F9D"/>
  <w15:chartTrackingRefBased/>
  <w15:docId w15:val="{23B2C105-DEB0-4C0F-BF3A-B74FD6A1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246F"/>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kaili</dc:creator>
  <cp:keywords/>
  <dc:description/>
  <cp:lastModifiedBy>wang kaili</cp:lastModifiedBy>
  <cp:revision>1</cp:revision>
  <dcterms:created xsi:type="dcterms:W3CDTF">2019-01-10T02:52:00Z</dcterms:created>
  <dcterms:modified xsi:type="dcterms:W3CDTF">2019-01-10T02:53:00Z</dcterms:modified>
</cp:coreProperties>
</file>