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0073" w:rsidRDefault="00EC0073" w:rsidP="00EC0073">
      <w:pPr>
        <w:spacing w:line="560" w:lineRule="exact"/>
        <w:jc w:val="center"/>
        <w:rPr>
          <w:rFonts w:ascii="方正小标宋简体" w:eastAsia="方正小标宋简体"/>
          <w:spacing w:val="4"/>
          <w:sz w:val="44"/>
          <w:szCs w:val="44"/>
        </w:rPr>
      </w:pPr>
    </w:p>
    <w:p w:rsidR="00EC0073" w:rsidRDefault="00EC0073" w:rsidP="00EC0073">
      <w:pPr>
        <w:spacing w:line="560" w:lineRule="exact"/>
        <w:jc w:val="center"/>
        <w:rPr>
          <w:rFonts w:ascii="方正小标宋简体" w:eastAsia="方正小标宋简体"/>
          <w:spacing w:val="4"/>
          <w:sz w:val="44"/>
          <w:szCs w:val="44"/>
        </w:rPr>
      </w:pPr>
    </w:p>
    <w:p w:rsidR="00EC0073" w:rsidRPr="004373E9" w:rsidRDefault="00EC0073" w:rsidP="00EC0073">
      <w:pPr>
        <w:spacing w:line="560" w:lineRule="exact"/>
        <w:jc w:val="center"/>
        <w:rPr>
          <w:rFonts w:ascii="方正小标宋简体" w:eastAsia="方正小标宋简体" w:hint="eastAsia"/>
          <w:spacing w:val="4"/>
          <w:sz w:val="44"/>
          <w:szCs w:val="44"/>
        </w:rPr>
      </w:pPr>
      <w:r w:rsidRPr="004373E9">
        <w:rPr>
          <w:rFonts w:ascii="方正小标宋简体" w:eastAsia="方正小标宋简体" w:hint="eastAsia"/>
          <w:spacing w:val="4"/>
          <w:sz w:val="44"/>
          <w:szCs w:val="44"/>
        </w:rPr>
        <w:t>教辅单位党总支书记</w:t>
      </w:r>
    </w:p>
    <w:p w:rsidR="00EC0073" w:rsidRPr="004373E9" w:rsidRDefault="00EC0073" w:rsidP="00EC0073">
      <w:pPr>
        <w:spacing w:line="560" w:lineRule="exact"/>
        <w:jc w:val="center"/>
        <w:rPr>
          <w:rFonts w:ascii="方正小标宋简体" w:eastAsia="方正小标宋简体"/>
          <w:spacing w:val="4"/>
          <w:sz w:val="44"/>
          <w:szCs w:val="44"/>
        </w:rPr>
      </w:pPr>
      <w:bookmarkStart w:id="0" w:name="_GoBack"/>
      <w:r w:rsidRPr="004373E9">
        <w:rPr>
          <w:rFonts w:ascii="方正小标宋简体" w:eastAsia="方正小标宋简体" w:hint="eastAsia"/>
          <w:spacing w:val="4"/>
          <w:sz w:val="44"/>
          <w:szCs w:val="44"/>
        </w:rPr>
        <w:t>2018年度抓党建述职报告</w:t>
      </w:r>
    </w:p>
    <w:bookmarkEnd w:id="0"/>
    <w:p w:rsidR="00EC0073" w:rsidRPr="004373E9" w:rsidRDefault="00EC0073" w:rsidP="00EC0073">
      <w:pPr>
        <w:spacing w:line="560" w:lineRule="exact"/>
        <w:jc w:val="center"/>
        <w:rPr>
          <w:rFonts w:ascii="楷体" w:eastAsia="楷体" w:hAnsi="楷体"/>
          <w:spacing w:val="4"/>
          <w:sz w:val="44"/>
          <w:szCs w:val="44"/>
        </w:rPr>
      </w:pPr>
      <w:r w:rsidRPr="004373E9">
        <w:rPr>
          <w:rFonts w:ascii="楷体" w:eastAsia="楷体" w:hAnsi="楷体" w:hint="eastAsia"/>
          <w:spacing w:val="4"/>
          <w:sz w:val="32"/>
          <w:szCs w:val="32"/>
        </w:rPr>
        <w:t xml:space="preserve">教辅单位党总支书记 </w:t>
      </w:r>
      <w:r w:rsidRPr="004373E9">
        <w:rPr>
          <w:rFonts w:ascii="楷体" w:eastAsia="楷体" w:hAnsi="楷体"/>
          <w:spacing w:val="4"/>
          <w:sz w:val="32"/>
          <w:szCs w:val="32"/>
        </w:rPr>
        <w:t xml:space="preserve"> </w:t>
      </w:r>
      <w:r w:rsidRPr="004373E9">
        <w:rPr>
          <w:rFonts w:ascii="楷体" w:eastAsia="楷体" w:hAnsi="楷体" w:hint="eastAsia"/>
          <w:spacing w:val="4"/>
          <w:sz w:val="32"/>
          <w:szCs w:val="32"/>
        </w:rPr>
        <w:t>李惠</w:t>
      </w:r>
    </w:p>
    <w:p w:rsidR="00EC0073" w:rsidRPr="004373E9" w:rsidRDefault="00EC0073" w:rsidP="00EC0073">
      <w:pPr>
        <w:spacing w:line="560" w:lineRule="exact"/>
        <w:rPr>
          <w:rFonts w:ascii="方正仿宋简体" w:eastAsia="方正仿宋简体"/>
          <w:spacing w:val="4"/>
          <w:sz w:val="32"/>
          <w:szCs w:val="32"/>
        </w:rPr>
      </w:pPr>
    </w:p>
    <w:p w:rsidR="00EC0073" w:rsidRPr="004373E9" w:rsidRDefault="00EC0073" w:rsidP="00EC0073">
      <w:pPr>
        <w:spacing w:line="560" w:lineRule="exact"/>
        <w:rPr>
          <w:rFonts w:ascii="方正仿宋简体" w:eastAsia="方正仿宋简体" w:hint="eastAsia"/>
          <w:spacing w:val="4"/>
          <w:sz w:val="32"/>
          <w:szCs w:val="32"/>
        </w:rPr>
      </w:pPr>
      <w:r w:rsidRPr="004373E9">
        <w:rPr>
          <w:rFonts w:ascii="方正仿宋简体" w:eastAsia="方正仿宋简体" w:hint="eastAsia"/>
          <w:spacing w:val="4"/>
          <w:sz w:val="32"/>
          <w:szCs w:val="32"/>
        </w:rPr>
        <w:t>尊敬的各位领导、老师们大家好：</w:t>
      </w:r>
    </w:p>
    <w:p w:rsidR="00EC0073" w:rsidRPr="004373E9" w:rsidRDefault="00EC0073" w:rsidP="00EC0073">
      <w:pPr>
        <w:spacing w:line="560" w:lineRule="exact"/>
        <w:ind w:firstLineChars="200" w:firstLine="656"/>
        <w:rPr>
          <w:rFonts w:ascii="方正仿宋简体" w:eastAsia="方正仿宋简体" w:hint="eastAsia"/>
          <w:spacing w:val="4"/>
          <w:sz w:val="32"/>
          <w:szCs w:val="32"/>
        </w:rPr>
      </w:pPr>
      <w:r w:rsidRPr="004373E9">
        <w:rPr>
          <w:rFonts w:ascii="方正仿宋简体" w:eastAsia="方正仿宋简体" w:hint="eastAsia"/>
          <w:spacing w:val="4"/>
          <w:sz w:val="32"/>
          <w:szCs w:val="32"/>
        </w:rPr>
        <w:t>根据太工党发〔2018〕70号《关于做好2018年度党组织书记抓基层党建述职评议考核工作的通知》要求，教辅单位党总支党建工作以学院《2018年全面从严治党工作要点》为遵循，不断夯实基层党组织的政治责任，现将本人的履职情况向大家汇报如下，欢迎大家提出意见和建议，并请测评。</w:t>
      </w:r>
    </w:p>
    <w:p w:rsidR="00EC0073" w:rsidRPr="004373E9" w:rsidRDefault="00EC0073" w:rsidP="00EC0073">
      <w:pPr>
        <w:spacing w:line="560" w:lineRule="exact"/>
        <w:ind w:firstLineChars="200" w:firstLine="656"/>
        <w:rPr>
          <w:rFonts w:ascii="方正黑体简体" w:eastAsia="方正黑体简体" w:hAnsi="Times New Roman" w:hint="eastAsia"/>
          <w:spacing w:val="4"/>
          <w:sz w:val="32"/>
          <w:szCs w:val="32"/>
        </w:rPr>
      </w:pPr>
      <w:r w:rsidRPr="004373E9">
        <w:rPr>
          <w:rFonts w:ascii="方正黑体简体" w:eastAsia="方正黑体简体" w:hAnsi="Times New Roman" w:hint="eastAsia"/>
          <w:spacing w:val="4"/>
          <w:sz w:val="32"/>
          <w:szCs w:val="32"/>
        </w:rPr>
        <w:t>一、履职情况</w:t>
      </w:r>
    </w:p>
    <w:p w:rsidR="00EC0073" w:rsidRPr="004373E9" w:rsidRDefault="00EC0073" w:rsidP="00EC0073">
      <w:pPr>
        <w:spacing w:line="560" w:lineRule="exact"/>
        <w:ind w:firstLineChars="200" w:firstLine="658"/>
        <w:rPr>
          <w:rFonts w:ascii="方正仿宋简体" w:eastAsia="方正仿宋简体" w:hint="eastAsia"/>
          <w:b/>
          <w:spacing w:val="4"/>
          <w:sz w:val="32"/>
          <w:szCs w:val="32"/>
        </w:rPr>
      </w:pPr>
      <w:r w:rsidRPr="004373E9">
        <w:rPr>
          <w:rFonts w:ascii="方正仿宋简体" w:eastAsia="方正仿宋简体" w:hint="eastAsia"/>
          <w:b/>
          <w:spacing w:val="4"/>
          <w:sz w:val="32"/>
          <w:szCs w:val="32"/>
        </w:rPr>
        <w:t>（一）提高政治站位，增强政治自觉</w:t>
      </w:r>
    </w:p>
    <w:p w:rsidR="00EC0073" w:rsidRPr="004373E9" w:rsidRDefault="00EC0073" w:rsidP="00EC0073">
      <w:pPr>
        <w:spacing w:line="560" w:lineRule="exact"/>
        <w:ind w:firstLineChars="200" w:firstLine="656"/>
        <w:rPr>
          <w:rFonts w:ascii="方正仿宋简体" w:eastAsia="方正仿宋简体" w:hint="eastAsia"/>
          <w:spacing w:val="4"/>
          <w:sz w:val="32"/>
          <w:szCs w:val="32"/>
        </w:rPr>
      </w:pPr>
      <w:r w:rsidRPr="004373E9">
        <w:rPr>
          <w:rFonts w:ascii="方正仿宋简体" w:eastAsia="方正仿宋简体" w:hint="eastAsia"/>
          <w:spacing w:val="4"/>
          <w:sz w:val="32"/>
          <w:szCs w:val="32"/>
        </w:rPr>
        <w:t>1．以习近平新时代中国特色社会主义思想为指导，全面贯彻落实党的十九大精神。</w:t>
      </w:r>
    </w:p>
    <w:p w:rsidR="00EC0073" w:rsidRPr="004373E9" w:rsidRDefault="00EC0073" w:rsidP="00EC0073">
      <w:pPr>
        <w:spacing w:line="560" w:lineRule="exact"/>
        <w:ind w:firstLineChars="200" w:firstLine="656"/>
        <w:rPr>
          <w:rFonts w:ascii="方正仿宋简体" w:eastAsia="方正仿宋简体" w:hint="eastAsia"/>
          <w:spacing w:val="4"/>
          <w:sz w:val="32"/>
          <w:szCs w:val="32"/>
        </w:rPr>
      </w:pPr>
      <w:r w:rsidRPr="004373E9">
        <w:rPr>
          <w:rFonts w:ascii="方正仿宋简体" w:eastAsia="方正仿宋简体" w:hint="eastAsia"/>
          <w:spacing w:val="4"/>
          <w:sz w:val="32"/>
          <w:szCs w:val="32"/>
        </w:rPr>
        <w:t>2．在思想和行动上与党中央保持一致，听从党的指挥、服从党组织的安排，做党的方针路线的执行者、维护者。</w:t>
      </w:r>
    </w:p>
    <w:p w:rsidR="00EC0073" w:rsidRPr="004373E9" w:rsidRDefault="00EC0073" w:rsidP="00EC0073">
      <w:pPr>
        <w:spacing w:line="560" w:lineRule="exact"/>
        <w:ind w:firstLineChars="200" w:firstLine="656"/>
        <w:rPr>
          <w:rFonts w:ascii="方正仿宋简体" w:eastAsia="方正仿宋简体" w:hint="eastAsia"/>
          <w:spacing w:val="4"/>
          <w:sz w:val="32"/>
          <w:szCs w:val="32"/>
        </w:rPr>
      </w:pPr>
      <w:r w:rsidRPr="004373E9">
        <w:rPr>
          <w:rFonts w:ascii="方正仿宋简体" w:eastAsia="方正仿宋简体" w:hint="eastAsia"/>
          <w:spacing w:val="4"/>
          <w:sz w:val="32"/>
          <w:szCs w:val="32"/>
        </w:rPr>
        <w:t>3．坚持党的领导、坚定政治方向、坚定理想信念、坚定“四个自信”，补足“精神之钙”，牢固树立“四个意识”。</w:t>
      </w:r>
    </w:p>
    <w:p w:rsidR="00EC0073" w:rsidRPr="004373E9" w:rsidRDefault="00EC0073" w:rsidP="00EC0073">
      <w:pPr>
        <w:spacing w:line="560" w:lineRule="exact"/>
        <w:ind w:firstLineChars="200" w:firstLine="656"/>
        <w:rPr>
          <w:rFonts w:ascii="方正仿宋简体" w:eastAsia="方正仿宋简体" w:hint="eastAsia"/>
          <w:spacing w:val="4"/>
          <w:sz w:val="32"/>
          <w:szCs w:val="32"/>
        </w:rPr>
      </w:pPr>
      <w:r w:rsidRPr="004373E9">
        <w:rPr>
          <w:rFonts w:ascii="方正仿宋简体" w:eastAsia="方正仿宋简体" w:hint="eastAsia"/>
          <w:spacing w:val="4"/>
          <w:sz w:val="32"/>
          <w:szCs w:val="32"/>
        </w:rPr>
        <w:t>4．牢牢把握理想信念这个主心骨，认真落实“两个维护”，强化政治信仰、严守政治纪律。</w:t>
      </w:r>
    </w:p>
    <w:p w:rsidR="00EC0073" w:rsidRPr="004373E9" w:rsidRDefault="00EC0073" w:rsidP="00EC0073">
      <w:pPr>
        <w:spacing w:line="560" w:lineRule="exact"/>
        <w:ind w:firstLineChars="200" w:firstLine="658"/>
        <w:rPr>
          <w:rFonts w:ascii="方正仿宋简体" w:eastAsia="方正仿宋简体" w:hint="eastAsia"/>
          <w:b/>
          <w:spacing w:val="4"/>
          <w:sz w:val="32"/>
          <w:szCs w:val="32"/>
        </w:rPr>
      </w:pPr>
      <w:r w:rsidRPr="004373E9">
        <w:rPr>
          <w:rFonts w:ascii="方正仿宋简体" w:eastAsia="方正仿宋简体" w:hint="eastAsia"/>
          <w:b/>
          <w:spacing w:val="4"/>
          <w:sz w:val="32"/>
          <w:szCs w:val="32"/>
        </w:rPr>
        <w:lastRenderedPageBreak/>
        <w:t>（二）加强学习，不断提升政治素养</w:t>
      </w:r>
    </w:p>
    <w:p w:rsidR="00EC0073" w:rsidRPr="004373E9" w:rsidRDefault="00EC0073" w:rsidP="00EC0073">
      <w:pPr>
        <w:spacing w:line="560" w:lineRule="exact"/>
        <w:ind w:firstLineChars="200" w:firstLine="656"/>
        <w:rPr>
          <w:rFonts w:ascii="方正仿宋简体" w:eastAsia="方正仿宋简体" w:hint="eastAsia"/>
          <w:spacing w:val="4"/>
          <w:sz w:val="32"/>
          <w:szCs w:val="32"/>
        </w:rPr>
      </w:pPr>
      <w:r w:rsidRPr="004373E9">
        <w:rPr>
          <w:rFonts w:ascii="方正仿宋简体" w:eastAsia="方正仿宋简体" w:hint="eastAsia"/>
          <w:spacing w:val="4"/>
          <w:sz w:val="32"/>
          <w:szCs w:val="32"/>
        </w:rPr>
        <w:t>1．认真落实学院党委下发的各项学习任务和文件精神，按时召开总支委员会议，加强理论学习，提高政治素质。</w:t>
      </w:r>
    </w:p>
    <w:p w:rsidR="00EC0073" w:rsidRPr="004373E9" w:rsidRDefault="00EC0073" w:rsidP="00EC0073">
      <w:pPr>
        <w:spacing w:line="560" w:lineRule="exact"/>
        <w:ind w:firstLineChars="200" w:firstLine="656"/>
        <w:rPr>
          <w:rFonts w:ascii="方正仿宋简体" w:eastAsia="方正仿宋简体" w:hint="eastAsia"/>
          <w:spacing w:val="4"/>
          <w:sz w:val="32"/>
          <w:szCs w:val="32"/>
        </w:rPr>
      </w:pPr>
      <w:r w:rsidRPr="004373E9">
        <w:rPr>
          <w:rFonts w:ascii="方正仿宋简体" w:eastAsia="方正仿宋简体" w:hint="eastAsia"/>
          <w:spacing w:val="4"/>
          <w:sz w:val="32"/>
          <w:szCs w:val="32"/>
        </w:rPr>
        <w:t>2．2018年教辅党总支组织各类学习11次，理论中心组学习15次，学习采取集中学习与个人自学相结合、支部书记领学、座谈讨论、观看视频资料、撰写心得体会等方式。</w:t>
      </w:r>
    </w:p>
    <w:p w:rsidR="00EC0073" w:rsidRPr="004373E9" w:rsidRDefault="00EC0073" w:rsidP="00EC0073">
      <w:pPr>
        <w:spacing w:line="560" w:lineRule="exact"/>
        <w:ind w:firstLineChars="200" w:firstLine="656"/>
        <w:rPr>
          <w:rFonts w:ascii="方正仿宋简体" w:eastAsia="方正仿宋简体" w:hint="eastAsia"/>
          <w:spacing w:val="4"/>
          <w:sz w:val="32"/>
          <w:szCs w:val="32"/>
        </w:rPr>
      </w:pPr>
      <w:r w:rsidRPr="004373E9">
        <w:rPr>
          <w:rFonts w:ascii="方正仿宋简体" w:eastAsia="方正仿宋简体" w:hint="eastAsia"/>
          <w:spacing w:val="4"/>
          <w:sz w:val="32"/>
          <w:szCs w:val="32"/>
        </w:rPr>
        <w:t>3．认真学习了《习近平总书记教育思想汇编》及《党员干部应知应会100题》；学</w:t>
      </w:r>
      <w:proofErr w:type="gramStart"/>
      <w:r w:rsidRPr="004373E9">
        <w:rPr>
          <w:rFonts w:ascii="方正仿宋简体" w:eastAsia="方正仿宋简体" w:hint="eastAsia"/>
          <w:spacing w:val="4"/>
          <w:sz w:val="32"/>
          <w:szCs w:val="32"/>
        </w:rPr>
        <w:t>习习近</w:t>
      </w:r>
      <w:proofErr w:type="gramEnd"/>
      <w:r w:rsidRPr="004373E9">
        <w:rPr>
          <w:rFonts w:ascii="方正仿宋简体" w:eastAsia="方正仿宋简体" w:hint="eastAsia"/>
          <w:spacing w:val="4"/>
          <w:sz w:val="32"/>
          <w:szCs w:val="32"/>
        </w:rPr>
        <w:t>平总书记在全国教育大会上发表重要讲话；认真开展习近平总书记教育思想交流会。</w:t>
      </w:r>
    </w:p>
    <w:p w:rsidR="00EC0073" w:rsidRPr="004373E9" w:rsidRDefault="00EC0073" w:rsidP="00EC0073">
      <w:pPr>
        <w:spacing w:line="560" w:lineRule="exact"/>
        <w:ind w:firstLineChars="200" w:firstLine="656"/>
        <w:rPr>
          <w:rFonts w:ascii="方正仿宋简体" w:eastAsia="方正仿宋简体" w:hint="eastAsia"/>
          <w:spacing w:val="4"/>
          <w:sz w:val="32"/>
          <w:szCs w:val="32"/>
        </w:rPr>
      </w:pPr>
      <w:r w:rsidRPr="004373E9">
        <w:rPr>
          <w:rFonts w:ascii="方正仿宋简体" w:eastAsia="方正仿宋简体" w:hint="eastAsia"/>
          <w:spacing w:val="4"/>
          <w:sz w:val="32"/>
          <w:szCs w:val="32"/>
        </w:rPr>
        <w:t>4．学习《中国共产党廉洁自律准则条例》、《中国共产党支部工作条例（试行）》。</w:t>
      </w:r>
    </w:p>
    <w:p w:rsidR="00EC0073" w:rsidRPr="004373E9" w:rsidRDefault="00EC0073" w:rsidP="00EC0073">
      <w:pPr>
        <w:spacing w:line="560" w:lineRule="exact"/>
        <w:ind w:firstLineChars="200" w:firstLine="656"/>
        <w:rPr>
          <w:rFonts w:ascii="方正仿宋简体" w:eastAsia="方正仿宋简体" w:hint="eastAsia"/>
          <w:spacing w:val="4"/>
          <w:sz w:val="32"/>
          <w:szCs w:val="32"/>
        </w:rPr>
      </w:pPr>
      <w:r w:rsidRPr="004373E9">
        <w:rPr>
          <w:rFonts w:ascii="方正仿宋简体" w:eastAsia="方正仿宋简体" w:hint="eastAsia"/>
          <w:spacing w:val="4"/>
          <w:sz w:val="32"/>
          <w:szCs w:val="32"/>
        </w:rPr>
        <w:t>5．开展重温入党誓词活动。</w:t>
      </w:r>
    </w:p>
    <w:p w:rsidR="00EC0073" w:rsidRPr="004373E9" w:rsidRDefault="00EC0073" w:rsidP="00EC0073">
      <w:pPr>
        <w:spacing w:line="560" w:lineRule="exact"/>
        <w:ind w:firstLineChars="200" w:firstLine="658"/>
        <w:rPr>
          <w:rFonts w:ascii="方正仿宋简体" w:eastAsia="方正仿宋简体" w:hint="eastAsia"/>
          <w:b/>
          <w:spacing w:val="4"/>
          <w:sz w:val="32"/>
          <w:szCs w:val="32"/>
        </w:rPr>
      </w:pPr>
      <w:r w:rsidRPr="004373E9">
        <w:rPr>
          <w:rFonts w:ascii="方正仿宋简体" w:eastAsia="方正仿宋简体" w:hint="eastAsia"/>
          <w:b/>
          <w:spacing w:val="4"/>
          <w:sz w:val="32"/>
          <w:szCs w:val="32"/>
        </w:rPr>
        <w:t>（三）强化队伍建设，聚焦工作落实</w:t>
      </w:r>
    </w:p>
    <w:p w:rsidR="00EC0073" w:rsidRPr="004373E9" w:rsidRDefault="00EC0073" w:rsidP="00EC0073">
      <w:pPr>
        <w:spacing w:line="560" w:lineRule="exact"/>
        <w:ind w:firstLineChars="200" w:firstLine="656"/>
        <w:rPr>
          <w:rFonts w:ascii="方正仿宋简体" w:eastAsia="方正仿宋简体" w:hint="eastAsia"/>
          <w:spacing w:val="4"/>
          <w:sz w:val="32"/>
          <w:szCs w:val="32"/>
        </w:rPr>
      </w:pPr>
      <w:r w:rsidRPr="004373E9">
        <w:rPr>
          <w:rFonts w:ascii="方正仿宋简体" w:eastAsia="方正仿宋简体" w:hint="eastAsia"/>
          <w:spacing w:val="4"/>
          <w:sz w:val="32"/>
          <w:szCs w:val="32"/>
        </w:rPr>
        <w:t>1．教辅单位共有职工人数111人（其中正式职工51人、合同工32人、临时工28人），党员人数27人(其中预备党员2人)。2018年，按期转正党员1名，发展党员2名。</w:t>
      </w:r>
    </w:p>
    <w:p w:rsidR="00EC0073" w:rsidRPr="004373E9" w:rsidRDefault="00EC0073" w:rsidP="00EC0073">
      <w:pPr>
        <w:spacing w:line="560" w:lineRule="exact"/>
        <w:ind w:firstLineChars="200" w:firstLine="656"/>
        <w:rPr>
          <w:rFonts w:ascii="方正仿宋简体" w:eastAsia="方正仿宋简体" w:hint="eastAsia"/>
          <w:spacing w:val="4"/>
          <w:sz w:val="32"/>
          <w:szCs w:val="32"/>
        </w:rPr>
      </w:pPr>
      <w:r w:rsidRPr="004373E9">
        <w:rPr>
          <w:rFonts w:ascii="方正仿宋简体" w:eastAsia="方正仿宋简体" w:hint="eastAsia"/>
          <w:spacing w:val="4"/>
          <w:sz w:val="32"/>
          <w:szCs w:val="32"/>
        </w:rPr>
        <w:t>2．切实履行好基层党建第一责任人的职责，确保党的路线方针政策在基层的全面贯彻落实。</w:t>
      </w:r>
    </w:p>
    <w:p w:rsidR="00EC0073" w:rsidRPr="004373E9" w:rsidRDefault="00EC0073" w:rsidP="00EC0073">
      <w:pPr>
        <w:spacing w:line="560" w:lineRule="exact"/>
        <w:ind w:firstLineChars="200" w:firstLine="656"/>
        <w:rPr>
          <w:rFonts w:ascii="方正仿宋简体" w:eastAsia="方正仿宋简体" w:hint="eastAsia"/>
          <w:spacing w:val="4"/>
          <w:sz w:val="32"/>
          <w:szCs w:val="32"/>
        </w:rPr>
      </w:pPr>
      <w:r w:rsidRPr="004373E9">
        <w:rPr>
          <w:rFonts w:ascii="方正仿宋简体" w:eastAsia="方正仿宋简体" w:hint="eastAsia"/>
          <w:spacing w:val="4"/>
          <w:sz w:val="32"/>
          <w:szCs w:val="32"/>
        </w:rPr>
        <w:t>3．按照学院党委的工作安排调整了教辅党支部设置。由原来的二个党支部调整为档案馆、工程训练中心、毕业生就业指导中心、网络与信息中心和图书馆五个党支部。</w:t>
      </w:r>
    </w:p>
    <w:p w:rsidR="00EC0073" w:rsidRPr="004373E9" w:rsidRDefault="00EC0073" w:rsidP="00EC0073">
      <w:pPr>
        <w:spacing w:line="560" w:lineRule="exact"/>
        <w:ind w:firstLineChars="200" w:firstLine="658"/>
        <w:rPr>
          <w:rFonts w:ascii="方正仿宋简体" w:eastAsia="方正仿宋简体" w:hint="eastAsia"/>
          <w:b/>
          <w:spacing w:val="4"/>
          <w:sz w:val="32"/>
          <w:szCs w:val="32"/>
        </w:rPr>
      </w:pPr>
      <w:r w:rsidRPr="004373E9">
        <w:rPr>
          <w:rFonts w:ascii="方正仿宋简体" w:eastAsia="方正仿宋简体" w:hint="eastAsia"/>
          <w:b/>
          <w:spacing w:val="4"/>
          <w:sz w:val="32"/>
          <w:szCs w:val="32"/>
        </w:rPr>
        <w:t>（四）巩固意识形态工作成果</w:t>
      </w:r>
    </w:p>
    <w:p w:rsidR="00EC0073" w:rsidRPr="004373E9" w:rsidRDefault="00EC0073" w:rsidP="00EC0073">
      <w:pPr>
        <w:spacing w:line="560" w:lineRule="exact"/>
        <w:ind w:firstLineChars="200" w:firstLine="656"/>
        <w:rPr>
          <w:rFonts w:ascii="方正仿宋简体" w:eastAsia="方正仿宋简体" w:hint="eastAsia"/>
          <w:spacing w:val="4"/>
          <w:sz w:val="32"/>
          <w:szCs w:val="32"/>
        </w:rPr>
      </w:pPr>
      <w:r w:rsidRPr="004373E9">
        <w:rPr>
          <w:rFonts w:ascii="方正仿宋简体" w:eastAsia="方正仿宋简体" w:hint="eastAsia"/>
          <w:spacing w:val="4"/>
          <w:sz w:val="32"/>
          <w:szCs w:val="32"/>
        </w:rPr>
        <w:lastRenderedPageBreak/>
        <w:t>1．严格落实意识形态工作责任制，加强网络意识形态阵地管控，提升网上正面宣传流量。</w:t>
      </w:r>
    </w:p>
    <w:p w:rsidR="00EC0073" w:rsidRPr="004373E9" w:rsidRDefault="00EC0073" w:rsidP="00EC0073">
      <w:pPr>
        <w:spacing w:line="560" w:lineRule="exact"/>
        <w:ind w:firstLineChars="200" w:firstLine="656"/>
        <w:rPr>
          <w:rFonts w:ascii="方正仿宋简体" w:eastAsia="方正仿宋简体" w:hint="eastAsia"/>
          <w:spacing w:val="4"/>
          <w:sz w:val="32"/>
          <w:szCs w:val="32"/>
        </w:rPr>
      </w:pPr>
      <w:r w:rsidRPr="004373E9">
        <w:rPr>
          <w:rFonts w:ascii="方正仿宋简体" w:eastAsia="方正仿宋简体" w:hint="eastAsia"/>
          <w:spacing w:val="4"/>
          <w:sz w:val="32"/>
          <w:szCs w:val="32"/>
        </w:rPr>
        <w:t>2．严明政治纪律，守好阵地、带好队伍，公开言论守规矩，守住“政治底线”、“道德底线”、“法律底线”，自觉抵制宗教渗透，为维护校园的稳定努力工作。</w:t>
      </w:r>
    </w:p>
    <w:p w:rsidR="00EC0073" w:rsidRPr="004373E9" w:rsidRDefault="00EC0073" w:rsidP="00EC0073">
      <w:pPr>
        <w:spacing w:line="560" w:lineRule="exact"/>
        <w:ind w:firstLineChars="200" w:firstLine="656"/>
        <w:rPr>
          <w:rFonts w:ascii="方正仿宋简体" w:eastAsia="方正仿宋简体" w:hint="eastAsia"/>
          <w:spacing w:val="4"/>
          <w:sz w:val="32"/>
          <w:szCs w:val="32"/>
        </w:rPr>
      </w:pPr>
      <w:r w:rsidRPr="004373E9">
        <w:rPr>
          <w:rFonts w:ascii="方正仿宋简体" w:eastAsia="方正仿宋简体" w:hint="eastAsia"/>
          <w:spacing w:val="4"/>
          <w:sz w:val="32"/>
          <w:szCs w:val="32"/>
        </w:rPr>
        <w:t>3．各党支部书记按照“一岗双责”要求，抓好分管部门、业务领域的意识形态工作，确保意识形态领域安全。</w:t>
      </w:r>
    </w:p>
    <w:p w:rsidR="00EC0073" w:rsidRPr="004373E9" w:rsidRDefault="00EC0073" w:rsidP="00EC0073">
      <w:pPr>
        <w:spacing w:line="560" w:lineRule="exact"/>
        <w:ind w:firstLineChars="200" w:firstLine="658"/>
        <w:rPr>
          <w:rFonts w:ascii="方正仿宋简体" w:eastAsia="方正仿宋简体" w:hint="eastAsia"/>
          <w:b/>
          <w:spacing w:val="4"/>
          <w:sz w:val="32"/>
          <w:szCs w:val="32"/>
        </w:rPr>
      </w:pPr>
      <w:r w:rsidRPr="004373E9">
        <w:rPr>
          <w:rFonts w:ascii="方正仿宋简体" w:eastAsia="方正仿宋简体" w:hint="eastAsia"/>
          <w:b/>
          <w:spacing w:val="4"/>
          <w:sz w:val="32"/>
          <w:szCs w:val="32"/>
        </w:rPr>
        <w:t>（五）扎实推进三基建设</w:t>
      </w:r>
    </w:p>
    <w:p w:rsidR="00EC0073" w:rsidRPr="004373E9" w:rsidRDefault="00EC0073" w:rsidP="00EC0073">
      <w:pPr>
        <w:spacing w:line="560" w:lineRule="exact"/>
        <w:ind w:firstLineChars="200" w:firstLine="656"/>
        <w:rPr>
          <w:rFonts w:ascii="方正仿宋简体" w:eastAsia="方正仿宋简体" w:hint="eastAsia"/>
          <w:spacing w:val="4"/>
          <w:sz w:val="32"/>
          <w:szCs w:val="32"/>
        </w:rPr>
      </w:pPr>
      <w:r w:rsidRPr="004373E9">
        <w:rPr>
          <w:rFonts w:ascii="方正仿宋简体" w:eastAsia="方正仿宋简体" w:hint="eastAsia"/>
          <w:spacing w:val="4"/>
          <w:sz w:val="32"/>
          <w:szCs w:val="32"/>
        </w:rPr>
        <w:t>1．按照太工党发〔2017〕39号《太原工业学院加强“三基”建设实施方案》的要求，严格落实基层党建工作责任制，努力做到职责明确。</w:t>
      </w:r>
    </w:p>
    <w:p w:rsidR="00EC0073" w:rsidRPr="004373E9" w:rsidRDefault="00EC0073" w:rsidP="00EC0073">
      <w:pPr>
        <w:spacing w:line="560" w:lineRule="exact"/>
        <w:ind w:firstLineChars="200" w:firstLine="656"/>
        <w:rPr>
          <w:rFonts w:ascii="方正仿宋简体" w:eastAsia="方正仿宋简体" w:hint="eastAsia"/>
          <w:spacing w:val="4"/>
          <w:sz w:val="32"/>
          <w:szCs w:val="32"/>
        </w:rPr>
      </w:pPr>
      <w:r w:rsidRPr="004373E9">
        <w:rPr>
          <w:rFonts w:ascii="方正仿宋简体" w:eastAsia="方正仿宋简体" w:hint="eastAsia"/>
          <w:spacing w:val="4"/>
          <w:sz w:val="32"/>
          <w:szCs w:val="32"/>
        </w:rPr>
        <w:t>2．党总支按时组织召开民主生活会、组织生活会，实事求是地进行了党员民主评议。</w:t>
      </w:r>
    </w:p>
    <w:p w:rsidR="00EC0073" w:rsidRPr="004373E9" w:rsidRDefault="00EC0073" w:rsidP="00EC0073">
      <w:pPr>
        <w:spacing w:line="560" w:lineRule="exact"/>
        <w:ind w:firstLineChars="200" w:firstLine="656"/>
        <w:rPr>
          <w:rFonts w:ascii="方正仿宋简体" w:eastAsia="方正仿宋简体" w:hint="eastAsia"/>
          <w:spacing w:val="4"/>
          <w:sz w:val="32"/>
          <w:szCs w:val="32"/>
        </w:rPr>
      </w:pPr>
      <w:r w:rsidRPr="004373E9">
        <w:rPr>
          <w:rFonts w:ascii="方正仿宋简体" w:eastAsia="方正仿宋简体" w:hint="eastAsia"/>
          <w:spacing w:val="4"/>
          <w:sz w:val="32"/>
          <w:szCs w:val="32"/>
        </w:rPr>
        <w:t>3．加强教辅单位党总支所属各单位的日常管理，有效推动各项基础工作的精细化展开。</w:t>
      </w:r>
    </w:p>
    <w:p w:rsidR="00EC0073" w:rsidRPr="004373E9" w:rsidRDefault="00EC0073" w:rsidP="00EC0073">
      <w:pPr>
        <w:spacing w:line="560" w:lineRule="exact"/>
        <w:ind w:firstLineChars="200" w:firstLine="656"/>
        <w:rPr>
          <w:rFonts w:ascii="方正仿宋简体" w:eastAsia="方正仿宋简体"/>
          <w:spacing w:val="4"/>
          <w:sz w:val="32"/>
          <w:szCs w:val="32"/>
        </w:rPr>
      </w:pPr>
      <w:r w:rsidRPr="004373E9">
        <w:rPr>
          <w:rFonts w:ascii="方正仿宋简体" w:eastAsia="方正仿宋简体" w:hint="eastAsia"/>
          <w:spacing w:val="4"/>
          <w:sz w:val="32"/>
          <w:szCs w:val="32"/>
        </w:rPr>
        <w:t>4、按时做好党费收缴、党内年报统计等工作。</w:t>
      </w:r>
    </w:p>
    <w:p w:rsidR="00EC0073" w:rsidRPr="004373E9" w:rsidRDefault="00EC0073" w:rsidP="00EC0073">
      <w:pPr>
        <w:spacing w:line="560" w:lineRule="exact"/>
        <w:ind w:firstLineChars="200" w:firstLine="658"/>
        <w:rPr>
          <w:rFonts w:ascii="方正仿宋简体" w:eastAsia="方正仿宋简体" w:hint="eastAsia"/>
          <w:b/>
          <w:spacing w:val="4"/>
          <w:sz w:val="32"/>
          <w:szCs w:val="32"/>
        </w:rPr>
      </w:pPr>
      <w:r w:rsidRPr="004373E9">
        <w:rPr>
          <w:rFonts w:ascii="方正仿宋简体" w:eastAsia="方正仿宋简体" w:hint="eastAsia"/>
          <w:b/>
          <w:spacing w:val="4"/>
          <w:sz w:val="32"/>
          <w:szCs w:val="32"/>
        </w:rPr>
        <w:t>（六）加强党风廉政建设</w:t>
      </w:r>
    </w:p>
    <w:p w:rsidR="00EC0073" w:rsidRPr="004373E9" w:rsidRDefault="00EC0073" w:rsidP="00EC0073">
      <w:pPr>
        <w:spacing w:line="560" w:lineRule="exact"/>
        <w:ind w:firstLineChars="200" w:firstLine="656"/>
        <w:rPr>
          <w:rFonts w:ascii="方正仿宋简体" w:eastAsia="方正仿宋简体" w:hint="eastAsia"/>
          <w:spacing w:val="4"/>
          <w:sz w:val="32"/>
          <w:szCs w:val="32"/>
        </w:rPr>
      </w:pPr>
      <w:r w:rsidRPr="004373E9">
        <w:rPr>
          <w:rFonts w:ascii="方正仿宋简体" w:eastAsia="方正仿宋简体" w:hint="eastAsia"/>
          <w:spacing w:val="4"/>
          <w:sz w:val="32"/>
          <w:szCs w:val="32"/>
        </w:rPr>
        <w:t>1．严格按照中央八项规定的各项要求，把握部门“风险点”运行的监督制约，防止腐败问题发生。</w:t>
      </w:r>
    </w:p>
    <w:p w:rsidR="00EC0073" w:rsidRPr="004373E9" w:rsidRDefault="00EC0073" w:rsidP="00EC0073">
      <w:pPr>
        <w:spacing w:line="560" w:lineRule="exact"/>
        <w:ind w:firstLineChars="200" w:firstLine="656"/>
        <w:rPr>
          <w:rFonts w:ascii="方正仿宋简体" w:eastAsia="方正仿宋简体" w:hint="eastAsia"/>
          <w:spacing w:val="4"/>
          <w:sz w:val="32"/>
          <w:szCs w:val="32"/>
        </w:rPr>
      </w:pPr>
      <w:r w:rsidRPr="004373E9">
        <w:rPr>
          <w:rFonts w:ascii="方正仿宋简体" w:eastAsia="方正仿宋简体" w:hint="eastAsia"/>
          <w:spacing w:val="4"/>
          <w:sz w:val="32"/>
          <w:szCs w:val="32"/>
        </w:rPr>
        <w:t>2．各部门严格执行“三重一大”决策制度，增强服务意识，切实转变工作作风。</w:t>
      </w:r>
    </w:p>
    <w:p w:rsidR="00EC0073" w:rsidRPr="004373E9" w:rsidRDefault="00EC0073" w:rsidP="00EC0073">
      <w:pPr>
        <w:spacing w:line="560" w:lineRule="exact"/>
        <w:ind w:firstLineChars="200" w:firstLine="656"/>
        <w:rPr>
          <w:rFonts w:ascii="方正仿宋简体" w:eastAsia="方正仿宋简体" w:hint="eastAsia"/>
          <w:spacing w:val="4"/>
          <w:sz w:val="32"/>
          <w:szCs w:val="32"/>
        </w:rPr>
      </w:pPr>
      <w:r w:rsidRPr="004373E9">
        <w:rPr>
          <w:rFonts w:ascii="方正仿宋简体" w:eastAsia="方正仿宋简体" w:hint="eastAsia"/>
          <w:spacing w:val="4"/>
          <w:sz w:val="32"/>
          <w:szCs w:val="32"/>
        </w:rPr>
        <w:t>3．开展廉政教育活动，开展警示教育、签订廉政承诺书等</w:t>
      </w:r>
      <w:r w:rsidRPr="004373E9">
        <w:rPr>
          <w:rFonts w:ascii="方正仿宋简体" w:eastAsia="方正仿宋简体" w:hint="eastAsia"/>
          <w:spacing w:val="4"/>
          <w:sz w:val="32"/>
          <w:szCs w:val="32"/>
        </w:rPr>
        <w:lastRenderedPageBreak/>
        <w:t>活动筑牢思想道德防线，自觉抵制不正之风。</w:t>
      </w:r>
    </w:p>
    <w:p w:rsidR="00EC0073" w:rsidRPr="004373E9" w:rsidRDefault="00EC0073" w:rsidP="00EC0073">
      <w:pPr>
        <w:spacing w:line="560" w:lineRule="exact"/>
        <w:ind w:firstLineChars="200" w:firstLine="656"/>
        <w:rPr>
          <w:rFonts w:ascii="方正黑体简体" w:eastAsia="方正黑体简体" w:hAnsi="Times New Roman" w:hint="eastAsia"/>
          <w:spacing w:val="4"/>
          <w:sz w:val="32"/>
          <w:szCs w:val="32"/>
        </w:rPr>
      </w:pPr>
      <w:r w:rsidRPr="004373E9">
        <w:rPr>
          <w:rFonts w:ascii="方正黑体简体" w:eastAsia="方正黑体简体" w:hAnsi="Times New Roman" w:hint="eastAsia"/>
          <w:spacing w:val="4"/>
          <w:sz w:val="32"/>
          <w:szCs w:val="32"/>
        </w:rPr>
        <w:t>二、存在问题</w:t>
      </w:r>
    </w:p>
    <w:p w:rsidR="00EC0073" w:rsidRPr="004373E9" w:rsidRDefault="00EC0073" w:rsidP="00EC0073">
      <w:pPr>
        <w:spacing w:line="560" w:lineRule="exact"/>
        <w:ind w:firstLineChars="200" w:firstLine="658"/>
        <w:rPr>
          <w:rFonts w:ascii="方正仿宋简体" w:eastAsia="方正仿宋简体" w:hint="eastAsia"/>
          <w:b/>
          <w:spacing w:val="4"/>
          <w:sz w:val="32"/>
          <w:szCs w:val="32"/>
        </w:rPr>
      </w:pPr>
      <w:r w:rsidRPr="004373E9">
        <w:rPr>
          <w:rFonts w:ascii="方正仿宋简体" w:eastAsia="方正仿宋简体" w:hint="eastAsia"/>
          <w:b/>
          <w:spacing w:val="4"/>
          <w:sz w:val="32"/>
          <w:szCs w:val="32"/>
        </w:rPr>
        <w:t>（一）党建工作认识还需要提高</w:t>
      </w:r>
    </w:p>
    <w:p w:rsidR="00EC0073" w:rsidRPr="004373E9" w:rsidRDefault="00EC0073" w:rsidP="00EC0073">
      <w:pPr>
        <w:spacing w:line="560" w:lineRule="exact"/>
        <w:ind w:firstLineChars="200" w:firstLine="656"/>
        <w:rPr>
          <w:rFonts w:ascii="方正仿宋简体" w:eastAsia="方正仿宋简体" w:hint="eastAsia"/>
          <w:spacing w:val="4"/>
          <w:sz w:val="32"/>
          <w:szCs w:val="32"/>
        </w:rPr>
      </w:pPr>
      <w:r w:rsidRPr="004373E9">
        <w:rPr>
          <w:rFonts w:ascii="方正仿宋简体" w:eastAsia="方正仿宋简体" w:hint="eastAsia"/>
          <w:spacing w:val="4"/>
          <w:sz w:val="32"/>
          <w:szCs w:val="32"/>
        </w:rPr>
        <w:t>1．教辅单位党总支由五个部门组成，工作内容不同，思想政治工作对业务工作的促进作用理解还要加强，自身能力、工作手段、管理水平等方面还需要适应新时代、新时期、新任务的要求。</w:t>
      </w:r>
    </w:p>
    <w:p w:rsidR="00EC0073" w:rsidRPr="004373E9" w:rsidRDefault="00EC0073" w:rsidP="00EC0073">
      <w:pPr>
        <w:spacing w:line="560" w:lineRule="exact"/>
        <w:ind w:firstLineChars="200" w:firstLine="656"/>
        <w:rPr>
          <w:rFonts w:ascii="方正仿宋简体" w:eastAsia="方正仿宋简体" w:hint="eastAsia"/>
          <w:spacing w:val="4"/>
          <w:sz w:val="32"/>
          <w:szCs w:val="32"/>
        </w:rPr>
      </w:pPr>
      <w:r w:rsidRPr="004373E9">
        <w:rPr>
          <w:rFonts w:ascii="方正仿宋简体" w:eastAsia="方正仿宋简体" w:hint="eastAsia"/>
          <w:spacing w:val="4"/>
          <w:sz w:val="32"/>
          <w:szCs w:val="32"/>
        </w:rPr>
        <w:t>2．教辅单位党总支所属各单位规章制度、流程规范需按照实际工作情况不断完善。</w:t>
      </w:r>
    </w:p>
    <w:p w:rsidR="00EC0073" w:rsidRPr="004373E9" w:rsidRDefault="00EC0073" w:rsidP="00EC0073">
      <w:pPr>
        <w:spacing w:line="560" w:lineRule="exact"/>
        <w:ind w:firstLineChars="200" w:firstLine="656"/>
        <w:rPr>
          <w:rFonts w:ascii="方正仿宋简体" w:eastAsia="方正仿宋简体" w:hint="eastAsia"/>
          <w:spacing w:val="4"/>
          <w:sz w:val="32"/>
          <w:szCs w:val="32"/>
        </w:rPr>
      </w:pPr>
      <w:r w:rsidRPr="004373E9">
        <w:rPr>
          <w:rFonts w:ascii="方正仿宋简体" w:eastAsia="方正仿宋简体" w:hint="eastAsia"/>
          <w:spacing w:val="4"/>
          <w:sz w:val="32"/>
          <w:szCs w:val="32"/>
        </w:rPr>
        <w:t>3．今年下半年，省委巡视九组对我院进行了政治巡视，教辅党总支全力配合巡视组开展工作，对照“政治体检”反馈问题，边巡边改。</w:t>
      </w:r>
    </w:p>
    <w:p w:rsidR="00EC0073" w:rsidRPr="004373E9" w:rsidRDefault="00EC0073" w:rsidP="00EC0073">
      <w:pPr>
        <w:spacing w:line="560" w:lineRule="exact"/>
        <w:ind w:firstLineChars="200" w:firstLine="658"/>
        <w:rPr>
          <w:rFonts w:ascii="方正仿宋简体" w:eastAsia="方正仿宋简体" w:hint="eastAsia"/>
          <w:b/>
          <w:spacing w:val="4"/>
          <w:sz w:val="32"/>
          <w:szCs w:val="32"/>
        </w:rPr>
      </w:pPr>
      <w:r w:rsidRPr="004373E9">
        <w:rPr>
          <w:rFonts w:ascii="方正仿宋简体" w:eastAsia="方正仿宋简体" w:hint="eastAsia"/>
          <w:b/>
          <w:spacing w:val="4"/>
          <w:sz w:val="32"/>
          <w:szCs w:val="32"/>
        </w:rPr>
        <w:t>（二）党员先锋意识发挥作用还需加强</w:t>
      </w:r>
    </w:p>
    <w:p w:rsidR="00EC0073" w:rsidRPr="004373E9" w:rsidRDefault="00EC0073" w:rsidP="00EC0073">
      <w:pPr>
        <w:spacing w:line="560" w:lineRule="exact"/>
        <w:ind w:firstLineChars="200" w:firstLine="656"/>
        <w:rPr>
          <w:rFonts w:ascii="方正仿宋简体" w:eastAsia="方正仿宋简体" w:hint="eastAsia"/>
          <w:spacing w:val="4"/>
          <w:sz w:val="32"/>
          <w:szCs w:val="32"/>
        </w:rPr>
      </w:pPr>
      <w:r w:rsidRPr="004373E9">
        <w:rPr>
          <w:rFonts w:ascii="方正仿宋简体" w:eastAsia="方正仿宋简体" w:hint="eastAsia"/>
          <w:spacing w:val="4"/>
          <w:sz w:val="32"/>
          <w:szCs w:val="32"/>
        </w:rPr>
        <w:t>1．教辅单位党总支全体党员不能满足于“平平淡淡”，把自己混于一般群众，在遵守党的纪律、维护党员的形象方面不能信奉“既不出事，也</w:t>
      </w:r>
      <w:proofErr w:type="gramStart"/>
      <w:r w:rsidRPr="004373E9">
        <w:rPr>
          <w:rFonts w:ascii="方正仿宋简体" w:eastAsia="方正仿宋简体" w:hint="eastAsia"/>
          <w:spacing w:val="4"/>
          <w:sz w:val="32"/>
          <w:szCs w:val="32"/>
        </w:rPr>
        <w:t>不</w:t>
      </w:r>
      <w:proofErr w:type="gramEnd"/>
      <w:r w:rsidRPr="004373E9">
        <w:rPr>
          <w:rFonts w:ascii="方正仿宋简体" w:eastAsia="方正仿宋简体" w:hint="eastAsia"/>
          <w:spacing w:val="4"/>
          <w:sz w:val="32"/>
          <w:szCs w:val="32"/>
        </w:rPr>
        <w:t>多事”。</w:t>
      </w:r>
    </w:p>
    <w:p w:rsidR="00EC0073" w:rsidRPr="004373E9" w:rsidRDefault="00EC0073" w:rsidP="00EC0073">
      <w:pPr>
        <w:spacing w:line="560" w:lineRule="exact"/>
        <w:ind w:firstLineChars="200" w:firstLine="656"/>
        <w:rPr>
          <w:rFonts w:ascii="方正仿宋简体" w:eastAsia="方正仿宋简体" w:hint="eastAsia"/>
          <w:spacing w:val="4"/>
          <w:sz w:val="32"/>
          <w:szCs w:val="32"/>
        </w:rPr>
      </w:pPr>
      <w:r w:rsidRPr="004373E9">
        <w:rPr>
          <w:rFonts w:ascii="方正仿宋简体" w:eastAsia="方正仿宋简体" w:hint="eastAsia"/>
          <w:spacing w:val="4"/>
          <w:sz w:val="32"/>
          <w:szCs w:val="32"/>
        </w:rPr>
        <w:t>2．在工作中进一步发挥好党员的先锋模范作用，在履行党员义务的积极性、主动性方面需要不断提高、高标准树立党员队伍的形象。</w:t>
      </w:r>
    </w:p>
    <w:p w:rsidR="00EC0073" w:rsidRPr="004373E9" w:rsidRDefault="00EC0073" w:rsidP="00EC0073">
      <w:pPr>
        <w:spacing w:line="560" w:lineRule="exact"/>
        <w:ind w:firstLineChars="200" w:firstLine="658"/>
        <w:rPr>
          <w:rFonts w:ascii="方正仿宋简体" w:eastAsia="方正仿宋简体" w:hint="eastAsia"/>
          <w:b/>
          <w:spacing w:val="4"/>
          <w:sz w:val="32"/>
          <w:szCs w:val="32"/>
        </w:rPr>
      </w:pPr>
      <w:r w:rsidRPr="004373E9">
        <w:rPr>
          <w:rFonts w:ascii="方正仿宋简体" w:eastAsia="方正仿宋简体" w:hint="eastAsia"/>
          <w:b/>
          <w:spacing w:val="4"/>
          <w:sz w:val="32"/>
          <w:szCs w:val="32"/>
        </w:rPr>
        <w:t>（三）党组织活动形式需进一步丰富</w:t>
      </w:r>
    </w:p>
    <w:p w:rsidR="00EC0073" w:rsidRPr="004373E9" w:rsidRDefault="00EC0073" w:rsidP="00EC0073">
      <w:pPr>
        <w:spacing w:line="560" w:lineRule="exact"/>
        <w:ind w:firstLineChars="200" w:firstLine="656"/>
        <w:rPr>
          <w:rFonts w:ascii="方正仿宋简体" w:eastAsia="方正仿宋简体" w:hint="eastAsia"/>
          <w:spacing w:val="4"/>
          <w:sz w:val="32"/>
          <w:szCs w:val="32"/>
        </w:rPr>
      </w:pPr>
      <w:r w:rsidRPr="004373E9">
        <w:rPr>
          <w:rFonts w:ascii="方正仿宋简体" w:eastAsia="方正仿宋简体" w:hint="eastAsia"/>
          <w:spacing w:val="4"/>
          <w:sz w:val="32"/>
          <w:szCs w:val="32"/>
        </w:rPr>
        <w:t>1．党建工作形式还需要不断创新，增强党建活力还需要加强。</w:t>
      </w:r>
    </w:p>
    <w:p w:rsidR="00EC0073" w:rsidRPr="004373E9" w:rsidRDefault="00EC0073" w:rsidP="00EC0073">
      <w:pPr>
        <w:spacing w:line="560" w:lineRule="exact"/>
        <w:ind w:firstLineChars="200" w:firstLine="656"/>
        <w:rPr>
          <w:rFonts w:ascii="方正仿宋简体" w:eastAsia="方正仿宋简体" w:hint="eastAsia"/>
          <w:spacing w:val="4"/>
          <w:sz w:val="32"/>
          <w:szCs w:val="32"/>
        </w:rPr>
      </w:pPr>
      <w:r w:rsidRPr="004373E9">
        <w:rPr>
          <w:rFonts w:ascii="方正仿宋简体" w:eastAsia="方正仿宋简体" w:hint="eastAsia"/>
          <w:spacing w:val="4"/>
          <w:sz w:val="32"/>
          <w:szCs w:val="32"/>
        </w:rPr>
        <w:lastRenderedPageBreak/>
        <w:t>2．“智慧党建”平台利用率还需要提高，组织活动、学习资料上传，支部信息需进一步完善，平台利用率需进一步提升。</w:t>
      </w:r>
    </w:p>
    <w:p w:rsidR="00EC0073" w:rsidRPr="004373E9" w:rsidRDefault="00EC0073" w:rsidP="00EC0073">
      <w:pPr>
        <w:spacing w:line="560" w:lineRule="exact"/>
        <w:ind w:firstLineChars="200" w:firstLine="656"/>
        <w:rPr>
          <w:rFonts w:ascii="方正黑体简体" w:eastAsia="方正黑体简体" w:hAnsi="Times New Roman" w:hint="eastAsia"/>
          <w:spacing w:val="4"/>
          <w:sz w:val="32"/>
          <w:szCs w:val="32"/>
        </w:rPr>
      </w:pPr>
      <w:r w:rsidRPr="004373E9">
        <w:rPr>
          <w:rFonts w:ascii="方正黑体简体" w:eastAsia="方正黑体简体" w:hAnsi="Times New Roman" w:hint="eastAsia"/>
          <w:spacing w:val="4"/>
          <w:sz w:val="32"/>
          <w:szCs w:val="32"/>
        </w:rPr>
        <w:t>三、下步打算</w:t>
      </w:r>
    </w:p>
    <w:p w:rsidR="00EC0073" w:rsidRPr="004373E9" w:rsidRDefault="00EC0073" w:rsidP="00EC0073">
      <w:pPr>
        <w:spacing w:line="560" w:lineRule="exact"/>
        <w:ind w:firstLineChars="200" w:firstLine="658"/>
        <w:rPr>
          <w:rFonts w:ascii="方正仿宋简体" w:eastAsia="方正仿宋简体" w:hint="eastAsia"/>
          <w:b/>
          <w:spacing w:val="4"/>
          <w:sz w:val="32"/>
          <w:szCs w:val="32"/>
        </w:rPr>
      </w:pPr>
      <w:r w:rsidRPr="004373E9">
        <w:rPr>
          <w:rFonts w:ascii="方正仿宋简体" w:eastAsia="方正仿宋简体" w:hint="eastAsia"/>
          <w:b/>
          <w:spacing w:val="4"/>
          <w:sz w:val="32"/>
          <w:szCs w:val="32"/>
        </w:rPr>
        <w:t>（一）提高认识，创新党建工作新观念</w:t>
      </w:r>
    </w:p>
    <w:p w:rsidR="00EC0073" w:rsidRPr="004373E9" w:rsidRDefault="00EC0073" w:rsidP="00EC0073">
      <w:pPr>
        <w:spacing w:line="560" w:lineRule="exact"/>
        <w:ind w:firstLineChars="200" w:firstLine="656"/>
        <w:rPr>
          <w:rFonts w:ascii="方正仿宋简体" w:eastAsia="方正仿宋简体" w:hint="eastAsia"/>
          <w:spacing w:val="4"/>
          <w:sz w:val="32"/>
          <w:szCs w:val="32"/>
        </w:rPr>
      </w:pPr>
      <w:r w:rsidRPr="004373E9">
        <w:rPr>
          <w:rFonts w:ascii="方正仿宋简体" w:eastAsia="方正仿宋简体" w:hint="eastAsia"/>
          <w:spacing w:val="4"/>
          <w:sz w:val="32"/>
          <w:szCs w:val="32"/>
        </w:rPr>
        <w:t>1．深刻认识基层党建工作的重要作用，明确基层党建工作必须服从、服务于学院发展这个中心任务，围绕发展抓党建，抓好党建促发展。</w:t>
      </w:r>
    </w:p>
    <w:p w:rsidR="00EC0073" w:rsidRPr="004373E9" w:rsidRDefault="00EC0073" w:rsidP="00EC0073">
      <w:pPr>
        <w:spacing w:line="560" w:lineRule="exact"/>
        <w:ind w:firstLineChars="200" w:firstLine="656"/>
        <w:rPr>
          <w:rFonts w:ascii="方正仿宋简体" w:eastAsia="方正仿宋简体" w:hint="eastAsia"/>
          <w:spacing w:val="4"/>
          <w:sz w:val="32"/>
          <w:szCs w:val="32"/>
        </w:rPr>
      </w:pPr>
      <w:r w:rsidRPr="004373E9">
        <w:rPr>
          <w:rFonts w:ascii="方正仿宋简体" w:eastAsia="方正仿宋简体" w:hint="eastAsia"/>
          <w:spacing w:val="4"/>
          <w:sz w:val="32"/>
          <w:szCs w:val="32"/>
        </w:rPr>
        <w:t>2．党建活动的开展体现在各项业务工作的落实上，党建工作形成与业务工作相互渗透、相互促进的局面，充分发挥好基层党建工作的保障和促进作用。</w:t>
      </w:r>
    </w:p>
    <w:p w:rsidR="00EC0073" w:rsidRPr="004373E9" w:rsidRDefault="00EC0073" w:rsidP="00EC0073">
      <w:pPr>
        <w:spacing w:line="560" w:lineRule="exact"/>
        <w:ind w:firstLineChars="200" w:firstLine="656"/>
        <w:rPr>
          <w:rFonts w:ascii="方正仿宋简体" w:eastAsia="方正仿宋简体" w:hint="eastAsia"/>
          <w:spacing w:val="4"/>
          <w:sz w:val="32"/>
          <w:szCs w:val="32"/>
        </w:rPr>
      </w:pPr>
      <w:r w:rsidRPr="004373E9">
        <w:rPr>
          <w:rFonts w:ascii="方正仿宋简体" w:eastAsia="方正仿宋简体" w:hint="eastAsia"/>
          <w:spacing w:val="4"/>
          <w:sz w:val="32"/>
          <w:szCs w:val="32"/>
        </w:rPr>
        <w:t>3．深刻认识新形势、新任务对基层党建工作的新要求。克服“基层党建工作任务较软、内容较虚，以中心、业务工作为主，党建工作为辅”的思想。</w:t>
      </w:r>
    </w:p>
    <w:p w:rsidR="00EC0073" w:rsidRPr="004373E9" w:rsidRDefault="00EC0073" w:rsidP="00EC0073">
      <w:pPr>
        <w:spacing w:line="560" w:lineRule="exact"/>
        <w:ind w:firstLineChars="200" w:firstLine="656"/>
        <w:rPr>
          <w:rFonts w:ascii="方正仿宋简体" w:eastAsia="方正仿宋简体" w:hint="eastAsia"/>
          <w:spacing w:val="4"/>
          <w:sz w:val="32"/>
          <w:szCs w:val="32"/>
        </w:rPr>
      </w:pPr>
      <w:r w:rsidRPr="004373E9">
        <w:rPr>
          <w:rFonts w:ascii="方正仿宋简体" w:eastAsia="方正仿宋简体" w:hint="eastAsia"/>
          <w:spacing w:val="4"/>
          <w:sz w:val="32"/>
          <w:szCs w:val="32"/>
        </w:rPr>
        <w:t>4．树立“理直气壮抓党建、尽心尽职抓党建”的思想，不断增强基层党组织的亲和力与感召力。</w:t>
      </w:r>
    </w:p>
    <w:p w:rsidR="00EC0073" w:rsidRPr="004373E9" w:rsidRDefault="00EC0073" w:rsidP="00EC0073">
      <w:pPr>
        <w:spacing w:line="560" w:lineRule="exact"/>
        <w:ind w:firstLineChars="200" w:firstLine="656"/>
        <w:rPr>
          <w:rFonts w:ascii="方正仿宋简体" w:eastAsia="方正仿宋简体" w:hint="eastAsia"/>
          <w:spacing w:val="4"/>
          <w:sz w:val="32"/>
          <w:szCs w:val="32"/>
        </w:rPr>
      </w:pPr>
      <w:r w:rsidRPr="004373E9">
        <w:rPr>
          <w:rFonts w:ascii="方正仿宋简体" w:eastAsia="方正仿宋简体" w:hint="eastAsia"/>
          <w:spacing w:val="4"/>
          <w:sz w:val="32"/>
          <w:szCs w:val="32"/>
        </w:rPr>
        <w:t>5．教辅各单位努力为学院的教学、科研做好服务工作，在日常工作中完善“首问负责”，面对服务对象时做到诚心听取反映，耐心说服解释，细心了解情况，认真处理问题。</w:t>
      </w:r>
    </w:p>
    <w:p w:rsidR="00EC0073" w:rsidRPr="004373E9" w:rsidRDefault="00EC0073" w:rsidP="00EC0073">
      <w:pPr>
        <w:spacing w:line="560" w:lineRule="exact"/>
        <w:ind w:firstLineChars="200" w:firstLine="658"/>
        <w:rPr>
          <w:rFonts w:ascii="方正仿宋简体" w:eastAsia="方正仿宋简体" w:hint="eastAsia"/>
          <w:b/>
          <w:spacing w:val="4"/>
          <w:sz w:val="32"/>
          <w:szCs w:val="32"/>
        </w:rPr>
      </w:pPr>
      <w:r w:rsidRPr="004373E9">
        <w:rPr>
          <w:rFonts w:ascii="方正仿宋简体" w:eastAsia="方正仿宋简体" w:hint="eastAsia"/>
          <w:b/>
          <w:spacing w:val="4"/>
          <w:sz w:val="32"/>
          <w:szCs w:val="32"/>
        </w:rPr>
        <w:t>（二）不断加强基层党建工作责任制</w:t>
      </w:r>
    </w:p>
    <w:p w:rsidR="00EC0073" w:rsidRPr="004373E9" w:rsidRDefault="00EC0073" w:rsidP="00EC0073">
      <w:pPr>
        <w:spacing w:line="560" w:lineRule="exact"/>
        <w:ind w:firstLineChars="200" w:firstLine="656"/>
        <w:rPr>
          <w:rFonts w:ascii="方正仿宋简体" w:eastAsia="方正仿宋简体" w:hint="eastAsia"/>
          <w:spacing w:val="4"/>
          <w:sz w:val="32"/>
          <w:szCs w:val="32"/>
        </w:rPr>
      </w:pPr>
      <w:r w:rsidRPr="004373E9">
        <w:rPr>
          <w:rFonts w:ascii="方正仿宋简体" w:eastAsia="方正仿宋简体" w:hint="eastAsia"/>
          <w:spacing w:val="4"/>
          <w:sz w:val="32"/>
          <w:szCs w:val="32"/>
        </w:rPr>
        <w:t>1．强化主业意识，明确责任任务，牢固树立“抓好党建是本职、不抓党建是失职、抓不好党建是不称职”的主业意识。</w:t>
      </w:r>
    </w:p>
    <w:p w:rsidR="00EC0073" w:rsidRPr="004373E9" w:rsidRDefault="00EC0073" w:rsidP="00EC0073">
      <w:pPr>
        <w:spacing w:line="560" w:lineRule="exact"/>
        <w:ind w:firstLineChars="200" w:firstLine="656"/>
        <w:rPr>
          <w:rFonts w:ascii="方正仿宋简体" w:eastAsia="方正仿宋简体" w:hint="eastAsia"/>
          <w:spacing w:val="4"/>
          <w:sz w:val="32"/>
          <w:szCs w:val="32"/>
        </w:rPr>
      </w:pPr>
      <w:r w:rsidRPr="004373E9">
        <w:rPr>
          <w:rFonts w:ascii="方正仿宋简体" w:eastAsia="方正仿宋简体" w:hint="eastAsia"/>
          <w:spacing w:val="4"/>
          <w:sz w:val="32"/>
          <w:szCs w:val="32"/>
        </w:rPr>
        <w:t>2．教辅单位各党支部书记自觉做到知责、明责、履职、尽</w:t>
      </w:r>
      <w:r w:rsidRPr="004373E9">
        <w:rPr>
          <w:rFonts w:ascii="方正仿宋简体" w:eastAsia="方正仿宋简体" w:hint="eastAsia"/>
          <w:spacing w:val="4"/>
          <w:sz w:val="32"/>
          <w:szCs w:val="32"/>
        </w:rPr>
        <w:lastRenderedPageBreak/>
        <w:t>责，真正把基层党建工作责任记在心上、扛在肩上、抓在手上。</w:t>
      </w:r>
    </w:p>
    <w:p w:rsidR="00EC0073" w:rsidRPr="004373E9" w:rsidRDefault="00EC0073" w:rsidP="00EC0073">
      <w:pPr>
        <w:spacing w:line="560" w:lineRule="exact"/>
        <w:ind w:firstLineChars="200" w:firstLine="656"/>
        <w:rPr>
          <w:rFonts w:ascii="方正仿宋简体" w:eastAsia="方正仿宋简体" w:hint="eastAsia"/>
          <w:spacing w:val="4"/>
          <w:sz w:val="32"/>
          <w:szCs w:val="32"/>
        </w:rPr>
      </w:pPr>
      <w:r w:rsidRPr="004373E9">
        <w:rPr>
          <w:rFonts w:ascii="方正仿宋简体" w:eastAsia="方正仿宋简体" w:hint="eastAsia"/>
          <w:spacing w:val="4"/>
          <w:sz w:val="32"/>
          <w:szCs w:val="32"/>
        </w:rPr>
        <w:t>3．明确当前党建工作的重点思路，从规范党员管理、党风廉政建设、党员政治生活入手，让每个党支部切切实实做一些大家看得见、摸得着的实事，使党建工作始终充满活力，使党组织始终保持先进性，充满创造力、凝聚力和战斗力。</w:t>
      </w:r>
    </w:p>
    <w:p w:rsidR="00EC0073" w:rsidRPr="004373E9" w:rsidRDefault="00EC0073" w:rsidP="00EC0073">
      <w:pPr>
        <w:spacing w:line="560" w:lineRule="exact"/>
        <w:ind w:firstLineChars="200" w:firstLine="658"/>
        <w:rPr>
          <w:rFonts w:ascii="方正仿宋简体" w:eastAsia="方正仿宋简体" w:hint="eastAsia"/>
          <w:b/>
          <w:spacing w:val="4"/>
          <w:sz w:val="32"/>
          <w:szCs w:val="32"/>
        </w:rPr>
      </w:pPr>
      <w:r w:rsidRPr="004373E9">
        <w:rPr>
          <w:rFonts w:ascii="方正仿宋简体" w:eastAsia="方正仿宋简体" w:hint="eastAsia"/>
          <w:b/>
          <w:spacing w:val="4"/>
          <w:sz w:val="32"/>
          <w:szCs w:val="32"/>
        </w:rPr>
        <w:t>（三）丰富党建活动形式</w:t>
      </w:r>
    </w:p>
    <w:p w:rsidR="00EC0073" w:rsidRPr="004373E9" w:rsidRDefault="00EC0073" w:rsidP="00EC0073">
      <w:pPr>
        <w:spacing w:line="560" w:lineRule="exact"/>
        <w:ind w:firstLineChars="200" w:firstLine="656"/>
        <w:rPr>
          <w:rFonts w:ascii="方正仿宋简体" w:eastAsia="方正仿宋简体" w:hint="eastAsia"/>
          <w:spacing w:val="4"/>
          <w:sz w:val="32"/>
          <w:szCs w:val="32"/>
        </w:rPr>
      </w:pPr>
      <w:r w:rsidRPr="004373E9">
        <w:rPr>
          <w:rFonts w:ascii="方正仿宋简体" w:eastAsia="方正仿宋简体" w:hint="eastAsia"/>
          <w:spacing w:val="4"/>
          <w:sz w:val="32"/>
          <w:szCs w:val="32"/>
        </w:rPr>
        <w:t>1．有针对性的开展各具特色、主题鲜明的党建活动，努力营造朝气蓬勃、团结奋进、竞争发展的良好氛围。</w:t>
      </w:r>
    </w:p>
    <w:p w:rsidR="00EC0073" w:rsidRPr="004373E9" w:rsidRDefault="00EC0073" w:rsidP="00EC0073">
      <w:pPr>
        <w:spacing w:line="560" w:lineRule="exact"/>
        <w:ind w:firstLineChars="200" w:firstLine="656"/>
        <w:rPr>
          <w:rFonts w:ascii="方正仿宋简体" w:eastAsia="方正仿宋简体" w:hint="eastAsia"/>
          <w:spacing w:val="4"/>
          <w:sz w:val="32"/>
          <w:szCs w:val="32"/>
        </w:rPr>
      </w:pPr>
      <w:r w:rsidRPr="004373E9">
        <w:rPr>
          <w:rFonts w:ascii="方正仿宋简体" w:eastAsia="方正仿宋简体" w:hint="eastAsia"/>
          <w:spacing w:val="4"/>
          <w:sz w:val="32"/>
          <w:szCs w:val="32"/>
        </w:rPr>
        <w:t>2．加强“智慧党建”平台利用，完善组织信息，发布公告、活动，发挥智慧平台媒体作用，提升平台活力。</w:t>
      </w:r>
    </w:p>
    <w:p w:rsidR="00EC0073" w:rsidRPr="004373E9" w:rsidRDefault="00EC0073" w:rsidP="00EC0073">
      <w:pPr>
        <w:spacing w:line="560" w:lineRule="exact"/>
        <w:ind w:firstLineChars="200" w:firstLine="656"/>
        <w:rPr>
          <w:rFonts w:ascii="方正仿宋简体" w:eastAsia="方正仿宋简体" w:hint="eastAsia"/>
          <w:spacing w:val="4"/>
          <w:sz w:val="32"/>
          <w:szCs w:val="32"/>
        </w:rPr>
      </w:pPr>
    </w:p>
    <w:p w:rsidR="00EC0073" w:rsidRPr="004373E9" w:rsidRDefault="00EC0073" w:rsidP="00EC0073">
      <w:pPr>
        <w:spacing w:line="560" w:lineRule="exact"/>
        <w:ind w:firstLineChars="200" w:firstLine="656"/>
        <w:rPr>
          <w:rFonts w:ascii="方正仿宋简体" w:eastAsia="方正仿宋简体" w:hint="eastAsia"/>
          <w:spacing w:val="4"/>
          <w:sz w:val="32"/>
          <w:szCs w:val="32"/>
        </w:rPr>
      </w:pPr>
      <w:r w:rsidRPr="004373E9">
        <w:rPr>
          <w:rFonts w:ascii="方正仿宋简体" w:eastAsia="方正仿宋简体" w:hint="eastAsia"/>
          <w:spacing w:val="4"/>
          <w:sz w:val="32"/>
          <w:szCs w:val="32"/>
        </w:rPr>
        <w:t>不足之处，请批评指正！</w:t>
      </w:r>
    </w:p>
    <w:p w:rsidR="00EC0073" w:rsidRPr="004373E9" w:rsidRDefault="00EC0073" w:rsidP="00EC0073">
      <w:pPr>
        <w:spacing w:line="560" w:lineRule="exact"/>
        <w:ind w:firstLineChars="200" w:firstLine="656"/>
        <w:rPr>
          <w:rFonts w:ascii="方正仿宋简体" w:eastAsia="方正仿宋简体" w:hint="eastAsia"/>
          <w:spacing w:val="4"/>
          <w:sz w:val="32"/>
          <w:szCs w:val="32"/>
        </w:rPr>
      </w:pPr>
      <w:r w:rsidRPr="004373E9">
        <w:rPr>
          <w:rFonts w:ascii="方正仿宋简体" w:eastAsia="方正仿宋简体" w:hint="eastAsia"/>
          <w:spacing w:val="4"/>
          <w:sz w:val="32"/>
          <w:szCs w:val="32"/>
        </w:rPr>
        <w:t>谢谢大家！</w:t>
      </w:r>
    </w:p>
    <w:p w:rsidR="00EC0073" w:rsidRPr="004373E9" w:rsidRDefault="00EC0073" w:rsidP="00EC0073">
      <w:pPr>
        <w:spacing w:line="560" w:lineRule="exact"/>
        <w:ind w:firstLineChars="200" w:firstLine="656"/>
        <w:rPr>
          <w:rFonts w:ascii="方正仿宋简体" w:eastAsia="方正仿宋简体" w:hint="eastAsia"/>
          <w:spacing w:val="4"/>
          <w:sz w:val="32"/>
          <w:szCs w:val="32"/>
        </w:rPr>
      </w:pPr>
    </w:p>
    <w:p w:rsidR="007B5C7B" w:rsidRDefault="007B5C7B"/>
    <w:sectPr w:rsidR="007B5C7B" w:rsidSect="00EC0073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073"/>
    <w:rsid w:val="007B5C7B"/>
    <w:rsid w:val="00EC0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4C3C2"/>
  <w15:chartTrackingRefBased/>
  <w15:docId w15:val="{BA3C32C5-F559-4604-A508-FC5FAD2E4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0073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381</Words>
  <Characters>2174</Characters>
  <Application>Microsoft Office Word</Application>
  <DocSecurity>0</DocSecurity>
  <Lines>18</Lines>
  <Paragraphs>5</Paragraphs>
  <ScaleCrop>false</ScaleCrop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kaili</dc:creator>
  <cp:keywords/>
  <dc:description/>
  <cp:lastModifiedBy>wang kaili</cp:lastModifiedBy>
  <cp:revision>1</cp:revision>
  <dcterms:created xsi:type="dcterms:W3CDTF">2019-01-10T02:53:00Z</dcterms:created>
  <dcterms:modified xsi:type="dcterms:W3CDTF">2019-01-10T02:55:00Z</dcterms:modified>
</cp:coreProperties>
</file>